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C5E0" w14:textId="77777777" w:rsidR="003244A8" w:rsidRPr="00EE7137" w:rsidRDefault="003244A8" w:rsidP="00381D22">
      <w:pPr>
        <w:pStyle w:val="Bezriadkovania"/>
      </w:pPr>
      <w:r w:rsidRPr="00EE7137">
        <w:t>Výber z noviniek SPK</w:t>
      </w:r>
    </w:p>
    <w:p w14:paraId="404328EE" w14:textId="77777777" w:rsidR="00332D08" w:rsidRDefault="00332D08" w:rsidP="00332D08"/>
    <w:p w14:paraId="754989F1" w14:textId="77777777" w:rsidR="004D2240" w:rsidRDefault="004D2240" w:rsidP="004D2240">
      <w:pPr>
        <w:pStyle w:val="Bezriadkovania"/>
      </w:pPr>
    </w:p>
    <w:p w14:paraId="11D022E2" w14:textId="77777777" w:rsidR="004D2240" w:rsidRDefault="004D2240" w:rsidP="004D2240">
      <w:pPr>
        <w:pStyle w:val="Bezriadkovania"/>
      </w:pPr>
      <w:r>
        <w:t xml:space="preserve">Empatická </w:t>
      </w:r>
      <w:proofErr w:type="spellStart"/>
      <w:r>
        <w:t>komunikace</w:t>
      </w:r>
      <w:proofErr w:type="spellEnd"/>
      <w:r>
        <w:t xml:space="preserve"> pro </w:t>
      </w:r>
      <w:proofErr w:type="spellStart"/>
      <w:r>
        <w:t>rodiče</w:t>
      </w:r>
      <w:proofErr w:type="spellEnd"/>
    </w:p>
    <w:p w14:paraId="78D6E1C2" w14:textId="77777777" w:rsidR="004D2240" w:rsidRDefault="004D2240" w:rsidP="004D2240">
      <w:pPr>
        <w:pStyle w:val="Bezriadkovania"/>
      </w:pPr>
      <w:r>
        <w:t xml:space="preserve">Jak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důslední</w:t>
      </w:r>
      <w:proofErr w:type="spellEnd"/>
      <w:r>
        <w:t xml:space="preserve"> a </w:t>
      </w:r>
      <w:proofErr w:type="spellStart"/>
      <w:r>
        <w:t>přitom</w:t>
      </w:r>
      <w:proofErr w:type="spellEnd"/>
      <w:r>
        <w:t xml:space="preserve"> </w:t>
      </w:r>
      <w:proofErr w:type="spellStart"/>
      <w:r>
        <w:t>zůsta</w:t>
      </w:r>
      <w:proofErr w:type="spellEnd"/>
      <w:r>
        <w:t xml:space="preserve"> </w:t>
      </w:r>
      <w:proofErr w:type="spellStart"/>
      <w:r>
        <w:t>laskaví</w:t>
      </w:r>
      <w:proofErr w:type="spellEnd"/>
    </w:p>
    <w:p w14:paraId="5F3F0BB4" w14:textId="13B8FB3B" w:rsidR="004D2240" w:rsidRDefault="004D2240" w:rsidP="004D2240">
      <w:pPr>
        <w:pStyle w:val="Bezriadkovania"/>
      </w:pPr>
      <w:proofErr w:type="spellStart"/>
      <w:r>
        <w:t>Malenovská</w:t>
      </w:r>
      <w:proofErr w:type="spellEnd"/>
      <w:r>
        <w:t xml:space="preserve">, L., </w:t>
      </w:r>
      <w:proofErr w:type="spellStart"/>
      <w:r>
        <w:t>Grada</w:t>
      </w:r>
      <w:proofErr w:type="spellEnd"/>
      <w:r>
        <w:t>. 2025</w:t>
      </w:r>
    </w:p>
    <w:p w14:paraId="0E8D4EED" w14:textId="77777777" w:rsidR="00332D08" w:rsidRDefault="00332D08" w:rsidP="004D2240"/>
    <w:p w14:paraId="0BBD66B8" w14:textId="77777777" w:rsidR="004D2240" w:rsidRDefault="004D2240" w:rsidP="004D2240"/>
    <w:p w14:paraId="18D6E2D3" w14:textId="1CE637F2" w:rsidR="004D2240" w:rsidRDefault="00957069" w:rsidP="00530ADB">
      <w:pPr>
        <w:ind w:left="1416"/>
      </w:pPr>
      <w:r>
        <w:t xml:space="preserve">Mnoho rodičov dnes hľadá cestu, ako deti vychovávať s empatiou a rešpektom, bez kriku a trestov. Chcú opustiť autoritatívny model minulých generácií, ktorý síce môže krátkodobo fungovať, ale dlhodobo poškodzuje kvalitu vzťahu s dieťaťom, oslabuje jeho sebavedomie a nevedie k tomu najdôležitejšiemu, čo si my rodičia pre deti prajeme: aby boli v živote šťastné, úspešné a mali zdravé vzťahy s druhými ľuďmi. Táto kniha vám ukáže, že empatická výchova môže fungovať a pevnosť a jemnosť sa nemusí vylučovať. </w:t>
      </w:r>
      <w:r w:rsidR="004D2240">
        <w:rPr>
          <w:noProof/>
        </w:rPr>
        <w:drawing>
          <wp:anchor distT="0" distB="0" distL="114300" distR="114300" simplePos="0" relativeHeight="251658240" behindDoc="0" locked="0" layoutInCell="1" allowOverlap="1" wp14:anchorId="1CC936F5" wp14:editId="4D25622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870968" cy="1260000"/>
            <wp:effectExtent l="0" t="0" r="5715" b="0"/>
            <wp:wrapSquare wrapText="bothSides"/>
            <wp:docPr id="181589134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6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23375" w14:textId="77777777" w:rsidR="00F0666F" w:rsidRDefault="00F0666F"/>
    <w:p w14:paraId="74AEACAC" w14:textId="77777777" w:rsidR="00530ADB" w:rsidRDefault="00530ADB"/>
    <w:p w14:paraId="46FFD9B2" w14:textId="77777777" w:rsidR="00530ADB" w:rsidRDefault="00530ADB" w:rsidP="00530ADB">
      <w:pPr>
        <w:pStyle w:val="Bezriadkovania"/>
      </w:pPr>
      <w:proofErr w:type="spellStart"/>
      <w:r>
        <w:t>Facilitativní</w:t>
      </w:r>
      <w:proofErr w:type="spellEnd"/>
      <w:r>
        <w:t xml:space="preserve"> </w:t>
      </w:r>
      <w:proofErr w:type="spellStart"/>
      <w:r>
        <w:t>mediace</w:t>
      </w:r>
      <w:proofErr w:type="spellEnd"/>
    </w:p>
    <w:p w14:paraId="604F4A7E" w14:textId="77777777" w:rsidR="00530ADB" w:rsidRDefault="00530ADB" w:rsidP="00530ADB">
      <w:pPr>
        <w:pStyle w:val="Bezriadkovania"/>
      </w:pPr>
      <w:proofErr w:type="spellStart"/>
      <w:r>
        <w:t>Řešení</w:t>
      </w:r>
      <w:proofErr w:type="spellEnd"/>
      <w:r>
        <w:t xml:space="preserve"> konfliktu </w:t>
      </w:r>
      <w:proofErr w:type="spellStart"/>
      <w:r>
        <w:t>prostřednictvím</w:t>
      </w:r>
      <w:proofErr w:type="spellEnd"/>
      <w:r>
        <w:t xml:space="preserve"> mediátora</w:t>
      </w:r>
    </w:p>
    <w:p w14:paraId="1FC50B7B" w14:textId="6A158349" w:rsidR="00530ADB" w:rsidRDefault="00530ADB" w:rsidP="00530ADB">
      <w:pPr>
        <w:pStyle w:val="Bezriadkovania"/>
      </w:pPr>
      <w:r>
        <w:t>Šišková, T., Portál. 2012</w:t>
      </w:r>
    </w:p>
    <w:p w14:paraId="422D4AF5" w14:textId="77777777" w:rsidR="00EE7137" w:rsidRDefault="00EE7137" w:rsidP="00530ADB">
      <w:pPr>
        <w:pStyle w:val="Bezriadkovania"/>
      </w:pPr>
    </w:p>
    <w:p w14:paraId="3BCF2A29" w14:textId="77777777" w:rsidR="00530ADB" w:rsidRDefault="00530ADB" w:rsidP="00530ADB">
      <w:pPr>
        <w:pStyle w:val="Bezriadkovania"/>
      </w:pPr>
    </w:p>
    <w:p w14:paraId="7CE98672" w14:textId="542A2F64" w:rsidR="00530ADB" w:rsidRDefault="00EE7137" w:rsidP="00530ADB">
      <w:r>
        <w:rPr>
          <w:noProof/>
        </w:rPr>
        <w:drawing>
          <wp:anchor distT="0" distB="0" distL="114300" distR="114300" simplePos="0" relativeHeight="251659264" behindDoc="0" locked="0" layoutInCell="1" allowOverlap="1" wp14:anchorId="371F2556" wp14:editId="7168EC63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858000" cy="1260000"/>
            <wp:effectExtent l="0" t="0" r="0" b="0"/>
            <wp:wrapSquare wrapText="bothSides"/>
            <wp:docPr id="185995772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137">
        <w:t xml:space="preserve">Praktická kniha o riešení konfliktov pomocou </w:t>
      </w:r>
      <w:proofErr w:type="spellStart"/>
      <w:r w:rsidRPr="00EE7137">
        <w:t>facilitátora</w:t>
      </w:r>
      <w:proofErr w:type="spellEnd"/>
      <w:r w:rsidRPr="00EE7137">
        <w:t xml:space="preserve">, ktorý pomáha stranám znovu sa rozprávať a hľadať spoločné riešenia. Vysvetľuje princípy </w:t>
      </w:r>
      <w:proofErr w:type="spellStart"/>
      <w:r w:rsidRPr="00EE7137">
        <w:t>facilitativnej</w:t>
      </w:r>
      <w:proofErr w:type="spellEnd"/>
      <w:r w:rsidRPr="00EE7137">
        <w:t xml:space="preserve"> mediácie, jej postupy a využitie v rodinných, pracovných aj komunitných sporoch. Užitočný sprievodca pre mediátorov aj pre tých, ktorí veria, že aj konflikt sa dá zvládnuť pokojne, dôstojne a bez víťazov a porazených.</w:t>
      </w:r>
    </w:p>
    <w:p w14:paraId="70637967" w14:textId="77777777" w:rsidR="00CF23F9" w:rsidRDefault="00CF23F9" w:rsidP="00530ADB"/>
    <w:p w14:paraId="1E0F4B60" w14:textId="77777777" w:rsidR="00CF23F9" w:rsidRDefault="00CF23F9" w:rsidP="00530ADB"/>
    <w:p w14:paraId="56A9A06C" w14:textId="77777777" w:rsidR="00CF23F9" w:rsidRDefault="00CF23F9" w:rsidP="00530ADB"/>
    <w:p w14:paraId="6A37EFF6" w14:textId="77777777" w:rsidR="00CF23F9" w:rsidRDefault="00CF23F9" w:rsidP="00530ADB"/>
    <w:p w14:paraId="6174F05C" w14:textId="77777777" w:rsidR="00CF23F9" w:rsidRDefault="00CF23F9" w:rsidP="00530ADB"/>
    <w:p w14:paraId="2BBD1528" w14:textId="77777777" w:rsidR="000B2FFF" w:rsidRDefault="000B2FFF" w:rsidP="000B2FFF">
      <w:pPr>
        <w:pStyle w:val="Bezriadkovania"/>
      </w:pPr>
      <w:r>
        <w:lastRenderedPageBreak/>
        <w:t>Genialita empatie</w:t>
      </w:r>
    </w:p>
    <w:p w14:paraId="0FE173AE" w14:textId="77777777" w:rsidR="000B2FFF" w:rsidRDefault="000B2FFF" w:rsidP="000B2FFF">
      <w:pPr>
        <w:pStyle w:val="Bezriadkovania"/>
      </w:pPr>
      <w:r>
        <w:t xml:space="preserve">Praktické </w:t>
      </w:r>
      <w:proofErr w:type="spellStart"/>
      <w:r>
        <w:t>dovednosti</w:t>
      </w:r>
      <w:proofErr w:type="spellEnd"/>
      <w:r>
        <w:t xml:space="preserve"> k uzdravení </w:t>
      </w:r>
      <w:proofErr w:type="spellStart"/>
      <w:r>
        <w:t>vašeho</w:t>
      </w:r>
      <w:proofErr w:type="spellEnd"/>
      <w:r>
        <w:t xml:space="preserve"> citlivého </w:t>
      </w:r>
      <w:proofErr w:type="spellStart"/>
      <w:r>
        <w:t>já</w:t>
      </w:r>
      <w:proofErr w:type="spellEnd"/>
      <w:r>
        <w:t xml:space="preserve"> </w:t>
      </w:r>
      <w:proofErr w:type="spellStart"/>
      <w:r>
        <w:t>Orloff</w:t>
      </w:r>
      <w:proofErr w:type="spellEnd"/>
      <w:r>
        <w:t xml:space="preserve"> </w:t>
      </w:r>
      <w:proofErr w:type="spellStart"/>
      <w:r>
        <w:t>Judith</w:t>
      </w:r>
      <w:proofErr w:type="spellEnd"/>
    </w:p>
    <w:p w14:paraId="573206BF" w14:textId="564941EF" w:rsidR="00CF23F9" w:rsidRDefault="000B2FFF" w:rsidP="000B2FFF">
      <w:pPr>
        <w:pStyle w:val="Bezriadkovania"/>
      </w:pPr>
      <w:proofErr w:type="spellStart"/>
      <w:r>
        <w:t>Orloff</w:t>
      </w:r>
      <w:proofErr w:type="spellEnd"/>
      <w:r>
        <w:t>, J.,</w:t>
      </w:r>
      <w:proofErr w:type="spellStart"/>
      <w:r>
        <w:t>Grada</w:t>
      </w:r>
      <w:proofErr w:type="spellEnd"/>
      <w:r>
        <w:t>. 2025</w:t>
      </w:r>
    </w:p>
    <w:p w14:paraId="290A4BD2" w14:textId="77777777" w:rsidR="000B2FFF" w:rsidRDefault="000B2FFF" w:rsidP="000B2FFF">
      <w:pPr>
        <w:pStyle w:val="Bezriadkovania"/>
      </w:pPr>
    </w:p>
    <w:p w14:paraId="1A668E44" w14:textId="7E98FD23" w:rsidR="00127E1B" w:rsidRPr="00127E1B" w:rsidRDefault="00127E1B" w:rsidP="00127E1B"/>
    <w:p w14:paraId="6B6C95FA" w14:textId="33E986B3" w:rsidR="00127E1B" w:rsidRPr="00127E1B" w:rsidRDefault="00127E1B" w:rsidP="00127E1B">
      <w:pPr>
        <w:ind w:left="141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D84D56" wp14:editId="02804B79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879070" cy="1260000"/>
            <wp:effectExtent l="0" t="0" r="0" b="0"/>
            <wp:wrapSquare wrapText="bothSides"/>
            <wp:docPr id="214683923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7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7E1B">
        <w:t xml:space="preserve">Skúsená psychologička, </w:t>
      </w:r>
      <w:proofErr w:type="spellStart"/>
      <w:r w:rsidRPr="00127E1B">
        <w:t>koučka</w:t>
      </w:r>
      <w:proofErr w:type="spellEnd"/>
      <w:r w:rsidRPr="00127E1B">
        <w:t xml:space="preserve"> a autorka bestsellerov čerpá z </w:t>
      </w:r>
      <w:proofErr w:type="spellStart"/>
      <w:r w:rsidRPr="00127E1B">
        <w:t>neurovedy</w:t>
      </w:r>
      <w:proofErr w:type="spellEnd"/>
      <w:r w:rsidRPr="00127E1B">
        <w:t>, psychológie a energetickej medicíny, povedie vás krok za krokom a naučí, ako rozvíjať svoj empatický potenciál. Zistíte, ako pracovať so svojou citovou stránkou, upokojiť nervový systém a prestať absorbovať emócie druhých. Vďaka tomuto sprievodcovi nájdete harmóniu medzi srdcom a mysľou, posilníte empatiu voči sebe samým a zbavíte sa starých traumy. Naučíte sa empaticky počúvať, zdravo nastavovať hranice a chrániť sa pred preťažením či vyhorením.</w:t>
      </w:r>
    </w:p>
    <w:p w14:paraId="3952A943" w14:textId="77777777" w:rsidR="00205688" w:rsidRDefault="00205688" w:rsidP="00205688">
      <w:pPr>
        <w:pStyle w:val="Bezriadkovania"/>
      </w:pPr>
    </w:p>
    <w:p w14:paraId="74D1BEF2" w14:textId="77777777" w:rsidR="00205688" w:rsidRDefault="00205688" w:rsidP="00205688">
      <w:pPr>
        <w:pStyle w:val="Bezriadkovania"/>
      </w:pPr>
    </w:p>
    <w:p w14:paraId="1D4E71E4" w14:textId="77777777" w:rsidR="00205688" w:rsidRDefault="00205688" w:rsidP="00205688">
      <w:pPr>
        <w:pStyle w:val="Bezriadkovania"/>
      </w:pPr>
    </w:p>
    <w:p w14:paraId="15B6F6FE" w14:textId="2D97380F" w:rsidR="00205688" w:rsidRDefault="00205688" w:rsidP="00205688">
      <w:pPr>
        <w:pStyle w:val="Bezriadkovania"/>
      </w:pPr>
      <w:r>
        <w:t>História zadnými dverami 8</w:t>
      </w:r>
    </w:p>
    <w:p w14:paraId="492D32DD" w14:textId="77856E6B" w:rsidR="000B2FFF" w:rsidRDefault="00205688" w:rsidP="00205688">
      <w:pPr>
        <w:pStyle w:val="Bezriadkovania"/>
      </w:pPr>
      <w:r>
        <w:t>Kolektív, VEDA. 2025</w:t>
      </w:r>
    </w:p>
    <w:p w14:paraId="2C78711A" w14:textId="77777777" w:rsidR="00205688" w:rsidRDefault="00205688" w:rsidP="00205688"/>
    <w:p w14:paraId="1BFC0A71" w14:textId="77777777" w:rsidR="00205688" w:rsidRDefault="00205688" w:rsidP="00205688"/>
    <w:p w14:paraId="70A039B5" w14:textId="11E24330" w:rsidR="00205688" w:rsidRDefault="00205688" w:rsidP="00205688">
      <w:r>
        <w:rPr>
          <w:noProof/>
        </w:rPr>
        <w:drawing>
          <wp:anchor distT="0" distB="0" distL="114300" distR="114300" simplePos="0" relativeHeight="251661312" behindDoc="0" locked="0" layoutInCell="1" allowOverlap="1" wp14:anchorId="2797A259" wp14:editId="2AEADD5C">
            <wp:simplePos x="0" y="0"/>
            <wp:positionH relativeFrom="column">
              <wp:posOffset>4872355</wp:posOffset>
            </wp:positionH>
            <wp:positionV relativeFrom="paragraph">
              <wp:posOffset>15240</wp:posOffset>
            </wp:positionV>
            <wp:extent cx="866972" cy="1260000"/>
            <wp:effectExtent l="0" t="0" r="9525" b="0"/>
            <wp:wrapSquare wrapText="bothSides"/>
            <wp:docPr id="112288713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7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688">
        <w:t>Pútavé pokračovanie obľúbenej série, ktoré ukazuje dejiny z netradičného uhla. História zadnými dverami 8 prináša menej známe príbehy, prekvapivé súvislosti a „malé dejiny“, ktoré v učebniciach často nenájdeme. Ideálne čítanie pre zvedavých čitateľov, ktorí majú radi históriu podanú s nadhľadom, humorom a ľudskou tvárou – lebo dejiny sa dajú spoznávať aj bez nudy.</w:t>
      </w:r>
    </w:p>
    <w:p w14:paraId="78C6CD05" w14:textId="77777777" w:rsidR="00205688" w:rsidRDefault="00205688" w:rsidP="00205688"/>
    <w:p w14:paraId="036CC0E6" w14:textId="77777777" w:rsidR="00205688" w:rsidRDefault="00205688" w:rsidP="00205688"/>
    <w:p w14:paraId="33905C48" w14:textId="77777777" w:rsidR="00205688" w:rsidRDefault="00205688" w:rsidP="00205688"/>
    <w:p w14:paraId="266B1BE7" w14:textId="77777777" w:rsidR="00205688" w:rsidRDefault="00205688" w:rsidP="00205688"/>
    <w:p w14:paraId="63AFD07B" w14:textId="77777777" w:rsidR="00205688" w:rsidRDefault="00205688" w:rsidP="00205688"/>
    <w:p w14:paraId="602F2BA7" w14:textId="77777777" w:rsidR="00205688" w:rsidRDefault="00205688" w:rsidP="00205688"/>
    <w:p w14:paraId="08FDB572" w14:textId="77777777" w:rsidR="00205688" w:rsidRDefault="00205688" w:rsidP="00205688"/>
    <w:p w14:paraId="717A7F4F" w14:textId="77777777" w:rsidR="004713C8" w:rsidRDefault="004713C8" w:rsidP="00205688"/>
    <w:p w14:paraId="06BB08FD" w14:textId="77777777" w:rsidR="00205688" w:rsidRDefault="00205688" w:rsidP="00205688">
      <w:pPr>
        <w:pStyle w:val="Bezriadkovania"/>
      </w:pPr>
      <w:proofErr w:type="spellStart"/>
      <w:r>
        <w:t>Imunomyseľ</w:t>
      </w:r>
      <w:proofErr w:type="spellEnd"/>
    </w:p>
    <w:p w14:paraId="5054932C" w14:textId="77777777" w:rsidR="00205688" w:rsidRDefault="00205688" w:rsidP="00205688">
      <w:pPr>
        <w:pStyle w:val="Bezriadkovania"/>
      </w:pPr>
      <w:r>
        <w:t>Nová zdravoveda odhaľuje doposiaľ nepopísaný dialóg medzi mozgom, trávením a imunitou, vďaka ktorému môžeme žiť dlhšie a byť zdravší</w:t>
      </w:r>
    </w:p>
    <w:p w14:paraId="4C02E4CA" w14:textId="2C03D77F" w:rsidR="00205688" w:rsidRDefault="00205688" w:rsidP="00205688">
      <w:pPr>
        <w:pStyle w:val="Bezriadkovania"/>
      </w:pPr>
      <w:proofErr w:type="spellStart"/>
      <w:r>
        <w:t>Lyman</w:t>
      </w:r>
      <w:proofErr w:type="spellEnd"/>
      <w:r>
        <w:t>, M.,</w:t>
      </w:r>
      <w:proofErr w:type="spellStart"/>
      <w:r>
        <w:t>barecz</w:t>
      </w:r>
      <w:proofErr w:type="spellEnd"/>
      <w:r>
        <w:t xml:space="preserve"> &amp; </w:t>
      </w:r>
      <w:proofErr w:type="spellStart"/>
      <w:r>
        <w:t>conrad</w:t>
      </w:r>
      <w:proofErr w:type="spellEnd"/>
      <w:r>
        <w:t xml:space="preserve"> </w:t>
      </w:r>
      <w:proofErr w:type="spellStart"/>
      <w:r>
        <w:t>books</w:t>
      </w:r>
      <w:proofErr w:type="spellEnd"/>
      <w:r>
        <w:t>, 2025</w:t>
      </w:r>
    </w:p>
    <w:p w14:paraId="64814785" w14:textId="36A13FDF" w:rsidR="00205688" w:rsidRDefault="00205688" w:rsidP="00205688">
      <w:r>
        <w:rPr>
          <w:noProof/>
        </w:rPr>
        <w:drawing>
          <wp:anchor distT="0" distB="0" distL="114300" distR="114300" simplePos="0" relativeHeight="251662336" behindDoc="0" locked="0" layoutInCell="1" allowOverlap="1" wp14:anchorId="48A5E2BD" wp14:editId="40AC3E9D">
            <wp:simplePos x="0" y="0"/>
            <wp:positionH relativeFrom="margin">
              <wp:align>left</wp:align>
            </wp:positionH>
            <wp:positionV relativeFrom="paragraph">
              <wp:posOffset>704850</wp:posOffset>
            </wp:positionV>
            <wp:extent cx="888715" cy="1260000"/>
            <wp:effectExtent l="0" t="0" r="6985" b="0"/>
            <wp:wrapSquare wrapText="bothSides"/>
            <wp:docPr id="73848516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1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1A614" w14:textId="77777777" w:rsidR="00205688" w:rsidRDefault="00205688" w:rsidP="00205688"/>
    <w:p w14:paraId="386D2064" w14:textId="39A91BDB" w:rsidR="00205688" w:rsidRDefault="00205688" w:rsidP="00205688">
      <w:r w:rsidRPr="00205688">
        <w:t xml:space="preserve">Zrozumiteľná a povzbudivá kniha o prepojení mysle, emócií a imunity. </w:t>
      </w:r>
      <w:proofErr w:type="spellStart"/>
      <w:r w:rsidRPr="00205688">
        <w:t>Imunomysle</w:t>
      </w:r>
      <w:proofErr w:type="spellEnd"/>
      <w:r w:rsidRPr="00205688">
        <w:t xml:space="preserve"> ukazuje, ako stres, myšlienky a životný štýl ovplyvňujú obranyschopnosť tela a čo môžeme robiť pre jej prirodzenú podporu. Ponúka praktické tipy, ako posilniť zdravie nielen „tabletkami“, ale aj prácou s psychikou – lebo silná imunita začína v hlave (a pokojne aj pri hlbokom nádychu).</w:t>
      </w:r>
    </w:p>
    <w:p w14:paraId="0352092F" w14:textId="77777777" w:rsidR="00205688" w:rsidRDefault="00205688" w:rsidP="00205688"/>
    <w:p w14:paraId="406262FD" w14:textId="77777777" w:rsidR="00205688" w:rsidRDefault="00205688" w:rsidP="00205688"/>
    <w:p w14:paraId="141088DC" w14:textId="77777777" w:rsidR="004713C8" w:rsidRDefault="004713C8" w:rsidP="00205688">
      <w:pPr>
        <w:pStyle w:val="Bezriadkovania"/>
      </w:pPr>
    </w:p>
    <w:p w14:paraId="31580C21" w14:textId="77777777" w:rsidR="004713C8" w:rsidRDefault="004713C8" w:rsidP="00205688">
      <w:pPr>
        <w:pStyle w:val="Bezriadkovania"/>
      </w:pPr>
    </w:p>
    <w:p w14:paraId="4ED660FC" w14:textId="595F1FE9" w:rsidR="00205688" w:rsidRDefault="00205688" w:rsidP="00205688">
      <w:pPr>
        <w:pStyle w:val="Bezriadkovania"/>
      </w:pPr>
      <w:r>
        <w:t>Ja a moja trieda</w:t>
      </w:r>
    </w:p>
    <w:p w14:paraId="4FDE062F" w14:textId="33893E1B" w:rsidR="00205688" w:rsidRDefault="00205688" w:rsidP="00205688">
      <w:pPr>
        <w:pStyle w:val="Bezriadkovania"/>
      </w:pPr>
      <w:proofErr w:type="spellStart"/>
      <w:r>
        <w:t>Mašlejová</w:t>
      </w:r>
      <w:proofErr w:type="spellEnd"/>
      <w:r>
        <w:t>, D., Albatros SK, 2025</w:t>
      </w:r>
    </w:p>
    <w:p w14:paraId="7AB41C85" w14:textId="77777777" w:rsidR="00205688" w:rsidRDefault="00205688" w:rsidP="00205688">
      <w:pPr>
        <w:pStyle w:val="Bezriadkovania"/>
      </w:pPr>
    </w:p>
    <w:p w14:paraId="0DD1AE72" w14:textId="58F6BB96" w:rsidR="00205688" w:rsidRDefault="004713C8" w:rsidP="00205688">
      <w:r>
        <w:rPr>
          <w:noProof/>
        </w:rPr>
        <w:drawing>
          <wp:anchor distT="0" distB="0" distL="114300" distR="114300" simplePos="0" relativeHeight="251663360" behindDoc="0" locked="0" layoutInCell="1" allowOverlap="1" wp14:anchorId="5D8F56E2" wp14:editId="5B165323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875000" cy="1260000"/>
            <wp:effectExtent l="0" t="0" r="1905" b="0"/>
            <wp:wrapSquare wrapText="bothSides"/>
            <wp:docPr id="22425293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13C8">
        <w:t>Praktická a inšpiratívna kniha pre učiteľov, ktorí chcú lepšie porozumieť svojej triede – aj sebe v nej. Ja a moja trieda ponúka nástroje na budovanie pozitívnej klímy, zvládanie náročných situácií a rozvoj vzťahov medzi žiakmi. Zameriava sa na sebareflexiu učiteľa a každodennú prácu v triede tak, aby škola nebola len o učive, ale aj o spolupráci, rešpekte a pocite bezpečia.</w:t>
      </w:r>
    </w:p>
    <w:p w14:paraId="480A9E74" w14:textId="77777777" w:rsidR="004713C8" w:rsidRDefault="004713C8" w:rsidP="00205688"/>
    <w:p w14:paraId="3CA977CF" w14:textId="77777777" w:rsidR="004713C8" w:rsidRDefault="004713C8" w:rsidP="00205688"/>
    <w:p w14:paraId="05F30CEF" w14:textId="77777777" w:rsidR="004713C8" w:rsidRDefault="004713C8" w:rsidP="00205688"/>
    <w:p w14:paraId="4153C0E0" w14:textId="77777777" w:rsidR="004713C8" w:rsidRDefault="004713C8" w:rsidP="00205688"/>
    <w:p w14:paraId="3CE89F14" w14:textId="77777777" w:rsidR="004713C8" w:rsidRDefault="004713C8" w:rsidP="00205688"/>
    <w:p w14:paraId="78F141EB" w14:textId="77777777" w:rsidR="004713C8" w:rsidRDefault="004713C8" w:rsidP="00205688"/>
    <w:p w14:paraId="674EDE50" w14:textId="77777777" w:rsidR="004713C8" w:rsidRDefault="004713C8" w:rsidP="00205688"/>
    <w:p w14:paraId="18EA1524" w14:textId="77777777" w:rsidR="004713C8" w:rsidRDefault="004713C8" w:rsidP="004713C8">
      <w:pPr>
        <w:pStyle w:val="Bezriadkovania"/>
      </w:pPr>
      <w:r>
        <w:t xml:space="preserve">Jak </w:t>
      </w:r>
      <w:proofErr w:type="spellStart"/>
      <w:r>
        <w:t>nevyhořet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učitel</w:t>
      </w:r>
      <w:proofErr w:type="spellEnd"/>
    </w:p>
    <w:p w14:paraId="6739C551" w14:textId="77777777" w:rsidR="004713C8" w:rsidRDefault="004713C8" w:rsidP="004713C8">
      <w:pPr>
        <w:pStyle w:val="Bezriadkovania"/>
      </w:pPr>
      <w:r>
        <w:t xml:space="preserve">52 </w:t>
      </w:r>
      <w:proofErr w:type="spellStart"/>
      <w:r>
        <w:t>aktivit</w:t>
      </w:r>
      <w:proofErr w:type="spellEnd"/>
      <w:r>
        <w:t xml:space="preserve"> pro duševní </w:t>
      </w:r>
      <w:proofErr w:type="spellStart"/>
      <w:r>
        <w:t>odolnost</w:t>
      </w:r>
      <w:proofErr w:type="spellEnd"/>
    </w:p>
    <w:p w14:paraId="36E629CE" w14:textId="5EB3A11D" w:rsidR="004713C8" w:rsidRDefault="004713C8" w:rsidP="004713C8">
      <w:pPr>
        <w:pStyle w:val="Bezriadkovania"/>
      </w:pPr>
      <w:r>
        <w:t>L. Eva, A., Portál. 2025</w:t>
      </w:r>
    </w:p>
    <w:p w14:paraId="2DF38A86" w14:textId="1E1BF2D6" w:rsidR="004713C8" w:rsidRDefault="004713C8" w:rsidP="004713C8">
      <w:pPr>
        <w:pStyle w:val="Bezriadkovania"/>
      </w:pPr>
    </w:p>
    <w:p w14:paraId="2D70F36D" w14:textId="17FBD676" w:rsidR="004713C8" w:rsidRDefault="004713C8" w:rsidP="004713C8">
      <w:r>
        <w:rPr>
          <w:noProof/>
        </w:rPr>
        <w:drawing>
          <wp:anchor distT="0" distB="0" distL="114300" distR="114300" simplePos="0" relativeHeight="251664384" behindDoc="0" locked="0" layoutInCell="1" allowOverlap="1" wp14:anchorId="52917E63" wp14:editId="17C53733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877709" cy="1260000"/>
            <wp:effectExtent l="0" t="0" r="0" b="0"/>
            <wp:wrapSquare wrapText="bothSides"/>
            <wp:docPr id="116716466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DD4FC5" w14:textId="5D853A2C" w:rsidR="004713C8" w:rsidRDefault="004713C8" w:rsidP="004713C8">
      <w:pPr>
        <w:tabs>
          <w:tab w:val="left" w:pos="1740"/>
        </w:tabs>
      </w:pPr>
      <w:r w:rsidRPr="004713C8">
        <w:t xml:space="preserve">Citlivá a praktická kniha pre učiteľov, ktorí dávajú škole srdce, no nechcú pri tom prísť o seba. Jak </w:t>
      </w:r>
      <w:proofErr w:type="spellStart"/>
      <w:r w:rsidRPr="004713C8">
        <w:t>nevyhořet</w:t>
      </w:r>
      <w:proofErr w:type="spellEnd"/>
      <w:r w:rsidRPr="004713C8">
        <w:t xml:space="preserve"> </w:t>
      </w:r>
      <w:proofErr w:type="spellStart"/>
      <w:r w:rsidRPr="004713C8">
        <w:t>jako</w:t>
      </w:r>
      <w:proofErr w:type="spellEnd"/>
      <w:r w:rsidRPr="004713C8">
        <w:t xml:space="preserve"> </w:t>
      </w:r>
      <w:proofErr w:type="spellStart"/>
      <w:r w:rsidRPr="004713C8">
        <w:t>učitel</w:t>
      </w:r>
      <w:proofErr w:type="spellEnd"/>
      <w:r w:rsidRPr="004713C8">
        <w:t xml:space="preserve"> ponúka zrozumiteľné stratégie, ako zvládať stres, nastaviť si hranice a znovu nájsť radosť z učenia. Bez fráz a obviňovania – s pochopením, že dobrý učiteľ nemusí byť neustále „na 120 %“. Niekedy úplne stačí, keď horí ticho a</w:t>
      </w:r>
      <w:r>
        <w:t> </w:t>
      </w:r>
      <w:r w:rsidRPr="004713C8">
        <w:t>dlho</w:t>
      </w:r>
      <w:r>
        <w:t>.</w:t>
      </w:r>
    </w:p>
    <w:p w14:paraId="66492679" w14:textId="77777777" w:rsidR="004713C8" w:rsidRDefault="004713C8" w:rsidP="004713C8">
      <w:pPr>
        <w:tabs>
          <w:tab w:val="left" w:pos="1740"/>
        </w:tabs>
      </w:pPr>
    </w:p>
    <w:p w14:paraId="3AD79522" w14:textId="77777777" w:rsidR="004713C8" w:rsidRDefault="004713C8" w:rsidP="004713C8">
      <w:pPr>
        <w:tabs>
          <w:tab w:val="left" w:pos="1740"/>
        </w:tabs>
      </w:pPr>
    </w:p>
    <w:p w14:paraId="3D363A39" w14:textId="77777777" w:rsidR="004713C8" w:rsidRDefault="004713C8" w:rsidP="004713C8">
      <w:pPr>
        <w:tabs>
          <w:tab w:val="left" w:pos="1740"/>
        </w:tabs>
      </w:pPr>
    </w:p>
    <w:p w14:paraId="201EA8D6" w14:textId="77777777" w:rsidR="004713C8" w:rsidRDefault="004713C8" w:rsidP="004713C8">
      <w:pPr>
        <w:pStyle w:val="Bezriadkovania"/>
      </w:pPr>
      <w:r>
        <w:t xml:space="preserve">Jak </w:t>
      </w:r>
      <w:proofErr w:type="spellStart"/>
      <w:r>
        <w:t>učit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šťastné</w:t>
      </w:r>
    </w:p>
    <w:p w14:paraId="7EF65594" w14:textId="2494C0C8" w:rsidR="004713C8" w:rsidRDefault="004713C8" w:rsidP="004713C8">
      <w:pPr>
        <w:pStyle w:val="Bezriadkovania"/>
      </w:pPr>
      <w:proofErr w:type="spellStart"/>
      <w:r>
        <w:t>Janhubová</w:t>
      </w:r>
      <w:proofErr w:type="spellEnd"/>
      <w:r>
        <w:t xml:space="preserve"> , Z., </w:t>
      </w:r>
      <w:proofErr w:type="spellStart"/>
      <w:r w:rsidRPr="004713C8">
        <w:t>Computer</w:t>
      </w:r>
      <w:proofErr w:type="spellEnd"/>
      <w:r w:rsidRPr="004713C8">
        <w:t xml:space="preserve"> </w:t>
      </w:r>
      <w:proofErr w:type="spellStart"/>
      <w:r w:rsidRPr="004713C8">
        <w:t>Media</w:t>
      </w:r>
      <w:proofErr w:type="spellEnd"/>
      <w:r>
        <w:t>. 2025</w:t>
      </w:r>
    </w:p>
    <w:p w14:paraId="1E54B84F" w14:textId="77777777" w:rsidR="004713C8" w:rsidRDefault="004713C8" w:rsidP="004713C8">
      <w:pPr>
        <w:pStyle w:val="Bezriadkovania"/>
      </w:pPr>
    </w:p>
    <w:p w14:paraId="3C4924D9" w14:textId="2956D672" w:rsidR="004713C8" w:rsidRDefault="004713C8" w:rsidP="004713C8"/>
    <w:p w14:paraId="214F9E7A" w14:textId="036D9C8C" w:rsidR="007F053E" w:rsidRDefault="007F053E" w:rsidP="007F053E">
      <w:r>
        <w:rPr>
          <w:noProof/>
        </w:rPr>
        <w:drawing>
          <wp:anchor distT="0" distB="0" distL="114300" distR="114300" simplePos="0" relativeHeight="251665408" behindDoc="0" locked="0" layoutInCell="1" allowOverlap="1" wp14:anchorId="12D4103F" wp14:editId="33DEACD1">
            <wp:simplePos x="0" y="0"/>
            <wp:positionH relativeFrom="margin">
              <wp:posOffset>4882515</wp:posOffset>
            </wp:positionH>
            <wp:positionV relativeFrom="paragraph">
              <wp:posOffset>194310</wp:posOffset>
            </wp:positionV>
            <wp:extent cx="859320" cy="1260000"/>
            <wp:effectExtent l="0" t="0" r="0" b="0"/>
            <wp:wrapSquare wrapText="bothSides"/>
            <wp:docPr id="33778189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2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A7A80" w14:textId="08813CC3" w:rsidR="007F053E" w:rsidRDefault="007F053E" w:rsidP="007F053E">
      <w:r w:rsidRPr="007F053E">
        <w:t>Inšpiratívna a láskavá kniha pre učiteľov aj rodičov, ktorí chcú deti viesť nielen k vedomostiam, ale aj k spokojnosti so sebou. Jak uči</w:t>
      </w:r>
      <w:r>
        <w:t>ť</w:t>
      </w:r>
      <w:r w:rsidRPr="007F053E">
        <w:t xml:space="preserve"> d</w:t>
      </w:r>
      <w:r>
        <w:t>e</w:t>
      </w:r>
      <w:r w:rsidRPr="007F053E">
        <w:t>ti, aby b</w:t>
      </w:r>
      <w:r>
        <w:t>o</w:t>
      </w:r>
      <w:r w:rsidRPr="007F053E">
        <w:t>l</w:t>
      </w:r>
      <w:r>
        <w:t>i</w:t>
      </w:r>
      <w:r w:rsidRPr="007F053E">
        <w:t xml:space="preserve"> šťastné ponúka praktické nápady, ako rozvíjať empatiu, sebadôveru a zdravé vzťahy v škole aj doma. Ukazuje, že šťastie sa dá učiť – cez drobné každodenné kroky, ktoré majú veľký význam.</w:t>
      </w:r>
    </w:p>
    <w:p w14:paraId="0B064549" w14:textId="77777777" w:rsidR="007F053E" w:rsidRDefault="007F053E" w:rsidP="007F053E"/>
    <w:p w14:paraId="39488744" w14:textId="77777777" w:rsidR="007F053E" w:rsidRDefault="007F053E" w:rsidP="007F053E"/>
    <w:p w14:paraId="1B71347E" w14:textId="77777777" w:rsidR="007F053E" w:rsidRDefault="007F053E" w:rsidP="007F053E"/>
    <w:p w14:paraId="1140FA6F" w14:textId="77777777" w:rsidR="007F053E" w:rsidRDefault="007F053E" w:rsidP="007F053E"/>
    <w:p w14:paraId="5A890F53" w14:textId="77777777" w:rsidR="007F053E" w:rsidRDefault="007F053E" w:rsidP="007F053E"/>
    <w:p w14:paraId="2BCB43BB" w14:textId="77777777" w:rsidR="007F053E" w:rsidRDefault="007F053E" w:rsidP="007F053E"/>
    <w:p w14:paraId="774F1C94" w14:textId="77777777" w:rsidR="007F053E" w:rsidRDefault="007F053E" w:rsidP="007F053E"/>
    <w:p w14:paraId="10C25F4E" w14:textId="77777777" w:rsidR="007F053E" w:rsidRDefault="007F053E" w:rsidP="007F053E">
      <w:pPr>
        <w:pStyle w:val="Bezriadkovania"/>
      </w:pPr>
    </w:p>
    <w:p w14:paraId="1F593E9F" w14:textId="77777777" w:rsidR="007F053E" w:rsidRDefault="007F053E" w:rsidP="007F053E">
      <w:pPr>
        <w:pStyle w:val="Bezriadkovania"/>
      </w:pPr>
    </w:p>
    <w:p w14:paraId="0F7C4843" w14:textId="0BCF00AA" w:rsidR="007F053E" w:rsidRDefault="007F053E" w:rsidP="007F053E">
      <w:pPr>
        <w:pStyle w:val="Bezriadkovania"/>
      </w:pPr>
      <w:proofErr w:type="spellStart"/>
      <w:r>
        <w:t>Kancelářský</w:t>
      </w:r>
      <w:proofErr w:type="spellEnd"/>
      <w:r>
        <w:t xml:space="preserve"> </w:t>
      </w:r>
      <w:proofErr w:type="spellStart"/>
      <w:r>
        <w:t>bestiář</w:t>
      </w:r>
      <w:proofErr w:type="spellEnd"/>
    </w:p>
    <w:p w14:paraId="24E119EA" w14:textId="066B0E65" w:rsidR="007F053E" w:rsidRDefault="007F053E" w:rsidP="007F053E">
      <w:pPr>
        <w:pStyle w:val="Bezriadkovania"/>
      </w:pPr>
      <w:proofErr w:type="spellStart"/>
      <w:r>
        <w:t>Hinnen</w:t>
      </w:r>
      <w:proofErr w:type="spellEnd"/>
      <w:r>
        <w:t xml:space="preserve"> , A., J. </w:t>
      </w:r>
      <w:proofErr w:type="spellStart"/>
      <w:r>
        <w:t>Eppler</w:t>
      </w:r>
      <w:proofErr w:type="spellEnd"/>
      <w:r>
        <w:t xml:space="preserve">, M., </w:t>
      </w:r>
      <w:proofErr w:type="spellStart"/>
      <w:r>
        <w:t>Grada</w:t>
      </w:r>
      <w:proofErr w:type="spellEnd"/>
      <w:r>
        <w:t>. 2025</w:t>
      </w:r>
    </w:p>
    <w:p w14:paraId="5DEBFA35" w14:textId="77777777" w:rsidR="007F053E" w:rsidRDefault="007F053E" w:rsidP="007F053E">
      <w:pPr>
        <w:pStyle w:val="Bezriadkovania"/>
      </w:pPr>
    </w:p>
    <w:p w14:paraId="07C1038B" w14:textId="2298E3C4" w:rsidR="007F053E" w:rsidRDefault="007F053E" w:rsidP="007F053E"/>
    <w:p w14:paraId="4409B79B" w14:textId="5E66A9F9" w:rsidR="007F053E" w:rsidRDefault="007F053E" w:rsidP="007F053E">
      <w:pPr>
        <w:ind w:left="1416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5165EC" wp14:editId="24D2539E">
            <wp:simplePos x="0" y="0"/>
            <wp:positionH relativeFrom="margin">
              <wp:posOffset>57150</wp:posOffset>
            </wp:positionH>
            <wp:positionV relativeFrom="paragraph">
              <wp:posOffset>163195</wp:posOffset>
            </wp:positionV>
            <wp:extent cx="877709" cy="1260000"/>
            <wp:effectExtent l="0" t="0" r="0" b="0"/>
            <wp:wrapSquare wrapText="bothSides"/>
            <wp:docPr id="203790263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V každej kancelárii číhajú dobre zamaskované, ale dôverne známe beštie. </w:t>
      </w:r>
      <w:proofErr w:type="spellStart"/>
      <w:r>
        <w:t>Drakula</w:t>
      </w:r>
      <w:proofErr w:type="spellEnd"/>
      <w:r>
        <w:t xml:space="preserve"> kaziaca náladu vysávajúcu posledné zvyšky vašej energie, Úzkostný mimozemšťan, čo vidí katastrofu za každým e-mailom, alebo Zombie, ktorá odmieta akúkoľvek zmenu. Poznávate ich? A viete, ako s nimi naložiť? Kancelársky </w:t>
      </w:r>
      <w:proofErr w:type="spellStart"/>
      <w:r>
        <w:t>beštiár</w:t>
      </w:r>
      <w:proofErr w:type="spellEnd"/>
      <w:r>
        <w:t xml:space="preserve"> je vtipná a trefná príručka, ktorá vám ukáže, ako odhaliť, skrotiť – alebo elegantne obísť – kancelárske monštrá, ktoré komplikujú každodenný život v pracovnom prostredí. Zabudnite na suchopárne manažérske knihy, tu sa zasmejete a zároveň si odnesiete konkrétne tipy, ako zvládať zložité situácie aj náročných kolegov.</w:t>
      </w:r>
    </w:p>
    <w:p w14:paraId="6F5A635D" w14:textId="77777777" w:rsidR="007F053E" w:rsidRDefault="007F053E" w:rsidP="007F053E">
      <w:pPr>
        <w:ind w:left="1416"/>
      </w:pPr>
    </w:p>
    <w:p w14:paraId="78FA4FDD" w14:textId="77777777" w:rsidR="007F053E" w:rsidRDefault="007F053E" w:rsidP="007F053E">
      <w:pPr>
        <w:pStyle w:val="Bezriadkovania"/>
      </w:pPr>
    </w:p>
    <w:p w14:paraId="1062ABA4" w14:textId="77777777" w:rsidR="007F053E" w:rsidRDefault="007F053E" w:rsidP="007F053E">
      <w:pPr>
        <w:pStyle w:val="Bezriadkovania"/>
      </w:pPr>
      <w:proofErr w:type="spellStart"/>
      <w:r>
        <w:t>Když</w:t>
      </w:r>
      <w:proofErr w:type="spellEnd"/>
      <w:r>
        <w:t xml:space="preserve"> </w:t>
      </w:r>
      <w:proofErr w:type="spellStart"/>
      <w:r>
        <w:t>bolest</w:t>
      </w:r>
      <w:proofErr w:type="spellEnd"/>
      <w:r>
        <w:t xml:space="preserve"> volá o pomoc</w:t>
      </w:r>
    </w:p>
    <w:p w14:paraId="345F6AED" w14:textId="77777777" w:rsidR="007F053E" w:rsidRDefault="007F053E" w:rsidP="007F053E">
      <w:pPr>
        <w:pStyle w:val="Bezriadkovania"/>
      </w:pPr>
      <w:proofErr w:type="spellStart"/>
      <w:r>
        <w:t>Sebepoškozování</w:t>
      </w:r>
      <w:proofErr w:type="spellEnd"/>
      <w:r>
        <w:t xml:space="preserve"> u </w:t>
      </w:r>
      <w:proofErr w:type="spellStart"/>
      <w:r>
        <w:t>dětí</w:t>
      </w:r>
      <w:proofErr w:type="spellEnd"/>
      <w:r>
        <w:t xml:space="preserve"> a mladistvých</w:t>
      </w:r>
    </w:p>
    <w:p w14:paraId="0952A6A6" w14:textId="6E015DE2" w:rsidR="007F053E" w:rsidRDefault="007F053E" w:rsidP="007F053E">
      <w:pPr>
        <w:pStyle w:val="Bezriadkovania"/>
      </w:pPr>
      <w:proofErr w:type="spellStart"/>
      <w:r>
        <w:t>Vorlíčková</w:t>
      </w:r>
      <w:proofErr w:type="spellEnd"/>
      <w:r>
        <w:t xml:space="preserve">, P., </w:t>
      </w:r>
      <w:proofErr w:type="spellStart"/>
      <w:r>
        <w:t>Grada</w:t>
      </w:r>
      <w:proofErr w:type="spellEnd"/>
      <w:r>
        <w:t>. 2025</w:t>
      </w:r>
    </w:p>
    <w:p w14:paraId="1CB76B85" w14:textId="77777777" w:rsidR="007F053E" w:rsidRDefault="007F053E" w:rsidP="007F053E">
      <w:pPr>
        <w:pStyle w:val="Bezriadkovania"/>
      </w:pPr>
    </w:p>
    <w:p w14:paraId="1B5D815B" w14:textId="644BC88F" w:rsidR="007F053E" w:rsidRDefault="007F053E" w:rsidP="007F053E"/>
    <w:p w14:paraId="3EE7DB82" w14:textId="78E49131" w:rsidR="007F053E" w:rsidRDefault="007F053E" w:rsidP="007F053E">
      <w:r>
        <w:rPr>
          <w:noProof/>
        </w:rPr>
        <w:drawing>
          <wp:anchor distT="0" distB="0" distL="114300" distR="114300" simplePos="0" relativeHeight="251667456" behindDoc="0" locked="0" layoutInCell="1" allowOverlap="1" wp14:anchorId="36434793" wp14:editId="067BEBEB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878840" cy="1259840"/>
            <wp:effectExtent l="0" t="0" r="0" b="0"/>
            <wp:wrapSquare wrapText="bothSides"/>
            <wp:docPr id="221917345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Publikácia ponúka nielen prehľad teoretických poznatkov o príčinách a spúšťačoch sebapoškodzovania, ale predovšetkým praktické rady, ako s deťmi o téme hovoriť, ako ich podporiť a ako tieto náročné situácie zvládať. Prostredníctvom konkrétnych príbehov a prípadových štúdií prináša nádej aj praktické nástroje, ktoré môžu pomôcť vrátiť sa k zdravému vývoju a duševnej rovnováhe. Keď bolesť volá o pomoc je </w:t>
      </w:r>
      <w:proofErr w:type="spellStart"/>
      <w:r>
        <w:t>nepostrádateľným</w:t>
      </w:r>
      <w:proofErr w:type="spellEnd"/>
      <w:r>
        <w:t xml:space="preserve"> zdrojom informácií a podpory pre rodičov, ktorí chcú budovať vzťah založený na dôvere, empatiu a porozumení.</w:t>
      </w:r>
    </w:p>
    <w:p w14:paraId="4EEFD586" w14:textId="77777777" w:rsidR="007F053E" w:rsidRDefault="007F053E" w:rsidP="007F053E"/>
    <w:p w14:paraId="1D5F5096" w14:textId="77777777" w:rsidR="007F053E" w:rsidRDefault="007F053E" w:rsidP="007F053E"/>
    <w:p w14:paraId="4DFA5FDA" w14:textId="77777777" w:rsidR="007F053E" w:rsidRDefault="007F053E" w:rsidP="007F053E"/>
    <w:p w14:paraId="2E831927" w14:textId="77777777" w:rsidR="007F053E" w:rsidRDefault="007F053E" w:rsidP="007F053E"/>
    <w:p w14:paraId="27BC620C" w14:textId="77777777" w:rsidR="007F053E" w:rsidRDefault="007F053E" w:rsidP="007F053E"/>
    <w:p w14:paraId="406CCA94" w14:textId="77777777" w:rsidR="00901FE7" w:rsidRDefault="00901FE7" w:rsidP="00901FE7">
      <w:pPr>
        <w:pStyle w:val="Bezriadkovania"/>
      </w:pPr>
      <w:r>
        <w:t xml:space="preserve">Konflikt: Vývoj </w:t>
      </w:r>
      <w:proofErr w:type="spellStart"/>
      <w:r>
        <w:t>válečných</w:t>
      </w:r>
      <w:proofErr w:type="spellEnd"/>
      <w:r>
        <w:t xml:space="preserve"> </w:t>
      </w:r>
      <w:proofErr w:type="spellStart"/>
      <w:r>
        <w:t>konfliktů</w:t>
      </w:r>
      <w:proofErr w:type="spellEnd"/>
      <w:r>
        <w:t xml:space="preserve"> od roku 1945 do </w:t>
      </w:r>
    </w:p>
    <w:p w14:paraId="6C972A9D" w14:textId="12682554" w:rsidR="00901FE7" w:rsidRDefault="00901FE7" w:rsidP="00901FE7">
      <w:pPr>
        <w:pStyle w:val="Bezriadkovania"/>
      </w:pPr>
      <w:proofErr w:type="spellStart"/>
      <w:r>
        <w:lastRenderedPageBreak/>
        <w:t>války</w:t>
      </w:r>
      <w:proofErr w:type="spellEnd"/>
      <w:r>
        <w:t xml:space="preserve"> na </w:t>
      </w:r>
      <w:proofErr w:type="spellStart"/>
      <w:r>
        <w:t>Ukrajině</w:t>
      </w:r>
      <w:proofErr w:type="spellEnd"/>
    </w:p>
    <w:p w14:paraId="7BC775D3" w14:textId="7D1C026E" w:rsidR="007F053E" w:rsidRDefault="00901FE7" w:rsidP="00901FE7">
      <w:pPr>
        <w:pStyle w:val="Bezriadkovania"/>
      </w:pPr>
      <w:r>
        <w:t xml:space="preserve">David H.,P.,  </w:t>
      </w:r>
      <w:proofErr w:type="spellStart"/>
      <w:r>
        <w:t>Andrew</w:t>
      </w:r>
      <w:proofErr w:type="spellEnd"/>
      <w:r>
        <w:t xml:space="preserve">. R.,  </w:t>
      </w:r>
      <w:proofErr w:type="spellStart"/>
      <w:r>
        <w:t>Pangea</w:t>
      </w:r>
      <w:proofErr w:type="spellEnd"/>
      <w:r>
        <w:t xml:space="preserve"> . 2025</w:t>
      </w:r>
    </w:p>
    <w:p w14:paraId="50D36BE6" w14:textId="77777777" w:rsidR="00901FE7" w:rsidRDefault="00901FE7" w:rsidP="007F053E"/>
    <w:p w14:paraId="6389B644" w14:textId="069CBD8D" w:rsidR="00901FE7" w:rsidRDefault="00901FE7" w:rsidP="007F053E"/>
    <w:p w14:paraId="3FB133F0" w14:textId="7A89168C" w:rsidR="00901FE7" w:rsidRPr="00901FE7" w:rsidRDefault="00901FE7" w:rsidP="00901FE7">
      <w:pPr>
        <w:ind w:left="1416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5B66B4F" wp14:editId="7A721AD2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824607" cy="1260000"/>
            <wp:effectExtent l="0" t="0" r="0" b="0"/>
            <wp:wrapSquare wrapText="bothSides"/>
            <wp:docPr id="142179509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07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G</w:t>
      </w:r>
      <w:r w:rsidRPr="00901FE7">
        <w:t xml:space="preserve">enerál David </w:t>
      </w:r>
      <w:proofErr w:type="spellStart"/>
      <w:r w:rsidRPr="00901FE7">
        <w:t>Petraeus</w:t>
      </w:r>
      <w:proofErr w:type="spellEnd"/>
      <w:r w:rsidRPr="00901FE7">
        <w:t xml:space="preserve"> a oceňovaný historik </w:t>
      </w:r>
      <w:proofErr w:type="spellStart"/>
      <w:r w:rsidRPr="00901FE7">
        <w:t>Andrew</w:t>
      </w:r>
      <w:proofErr w:type="spellEnd"/>
      <w:r w:rsidRPr="00901FE7">
        <w:t xml:space="preserve"> </w:t>
      </w:r>
      <w:proofErr w:type="spellStart"/>
      <w:r w:rsidRPr="00901FE7">
        <w:t>Roberts</w:t>
      </w:r>
      <w:proofErr w:type="spellEnd"/>
      <w:r w:rsidRPr="00901FE7">
        <w:t xml:space="preserve"> v tejto komplexnej štúdii skúmajú viac ako 70 rokov konfliktov a z aktuálnej analýzy minulosti vyvodzujú významné poznatky a ponaučenie. </w:t>
      </w:r>
      <w:proofErr w:type="spellStart"/>
      <w:r w:rsidRPr="00901FE7">
        <w:t>Petraeus</w:t>
      </w:r>
      <w:proofErr w:type="spellEnd"/>
      <w:r w:rsidRPr="00901FE7">
        <w:t xml:space="preserve"> a </w:t>
      </w:r>
      <w:proofErr w:type="spellStart"/>
      <w:r w:rsidRPr="00901FE7">
        <w:t>Roberts</w:t>
      </w:r>
      <w:proofErr w:type="spellEnd"/>
      <w:r w:rsidRPr="00901FE7">
        <w:t xml:space="preserve"> na základe svojich odlišných pohľadov a odborných znalostí ukazujú, ako často sa znovu opakujú kritické chyby a ako je pre štátnikov i generálov náročné naučiť sa prispôsobovať rôznym novým zbraňovým systémom, teóriám a stratégiám. Medzi skúmané konflikty autori zaradili arabsko-izraelské vojny, kórejskú a vietnamskú vojnu, obe vojny v Perzskom zálive, balkánske vojny v bývalej Juhoslávii a sovietsku i koaličnú vojnu v Afganistane, rovnako ako partizánske konflikty v Afrike.</w:t>
      </w:r>
    </w:p>
    <w:p w14:paraId="7C153BAC" w14:textId="6B1E0A96" w:rsidR="00901FE7" w:rsidRDefault="00901FE7" w:rsidP="007F053E"/>
    <w:p w14:paraId="770454EE" w14:textId="77777777" w:rsidR="007A3D20" w:rsidRDefault="007A3D20" w:rsidP="007F053E"/>
    <w:p w14:paraId="4313FBB6" w14:textId="77777777" w:rsidR="007D0349" w:rsidRDefault="007D0349" w:rsidP="00E024C5">
      <w:pPr>
        <w:pStyle w:val="Bezriadkovania"/>
      </w:pPr>
    </w:p>
    <w:p w14:paraId="1E169FA3" w14:textId="77777777" w:rsidR="00793A91" w:rsidRDefault="00793A91" w:rsidP="00E024C5">
      <w:pPr>
        <w:pStyle w:val="Bezriadkovania"/>
      </w:pPr>
      <w:proofErr w:type="spellStart"/>
      <w:r>
        <w:t>Krizová</w:t>
      </w:r>
      <w:proofErr w:type="spellEnd"/>
      <w:r>
        <w:t xml:space="preserve"> </w:t>
      </w:r>
      <w:proofErr w:type="spellStart"/>
      <w:r>
        <w:t>intervence</w:t>
      </w:r>
      <w:proofErr w:type="spellEnd"/>
      <w:r>
        <w:t xml:space="preserve"> v kazuistikách</w:t>
      </w:r>
    </w:p>
    <w:p w14:paraId="1B7534AA" w14:textId="757AF31E" w:rsidR="007D0349" w:rsidRDefault="00793A91" w:rsidP="00E024C5">
      <w:pPr>
        <w:pStyle w:val="Bezriadkovania"/>
      </w:pPr>
      <w:proofErr w:type="spellStart"/>
      <w:r>
        <w:t>Brož</w:t>
      </w:r>
      <w:proofErr w:type="spellEnd"/>
      <w:r>
        <w:t xml:space="preserve">, F., </w:t>
      </w:r>
      <w:proofErr w:type="spellStart"/>
      <w:r>
        <w:t>Vodáčková</w:t>
      </w:r>
      <w:proofErr w:type="spellEnd"/>
      <w:r w:rsidR="00E024C5">
        <w:t xml:space="preserve">, D., </w:t>
      </w:r>
      <w:r>
        <w:t>Portál, 2025</w:t>
      </w:r>
    </w:p>
    <w:p w14:paraId="1FFA9393" w14:textId="77777777" w:rsidR="00404AC0" w:rsidRDefault="00404AC0" w:rsidP="00E024C5">
      <w:pPr>
        <w:pStyle w:val="Bezriadkovania"/>
      </w:pPr>
    </w:p>
    <w:p w14:paraId="022FD68F" w14:textId="5B893A07" w:rsidR="007A3D20" w:rsidRDefault="007A3D20" w:rsidP="00404AC0">
      <w:r>
        <w:rPr>
          <w:noProof/>
        </w:rPr>
        <w:drawing>
          <wp:anchor distT="0" distB="0" distL="114300" distR="114300" simplePos="0" relativeHeight="251669504" behindDoc="0" locked="0" layoutInCell="1" allowOverlap="1" wp14:anchorId="59B26625" wp14:editId="49983C5D">
            <wp:simplePos x="0" y="0"/>
            <wp:positionH relativeFrom="margin">
              <wp:posOffset>4817745</wp:posOffset>
            </wp:positionH>
            <wp:positionV relativeFrom="paragraph">
              <wp:posOffset>159385</wp:posOffset>
            </wp:positionV>
            <wp:extent cx="873652" cy="1260000"/>
            <wp:effectExtent l="0" t="0" r="3175" b="0"/>
            <wp:wrapSquare wrapText="bothSides"/>
            <wp:docPr id="176324165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5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5E3BDC" w14:textId="42268A02" w:rsidR="00404AC0" w:rsidRDefault="007A3D20" w:rsidP="00404AC0">
      <w:r w:rsidRPr="007A3D20">
        <w:t>Praktická odborná publikácia predstavujúca krízovú intervenciu prostredníctvom reálnych kazuistík z praxe. Kniha ponúka konkrétne postupy práce s klientmi v akútnych krízových situáciách a podporuje rozvoj profesionálnych kompetencií pomáhajúcich pracovníkov. Dôraz kladie na prepojenie teórie s každodennou praxou v sociálnych a zdravotníckych službách.</w:t>
      </w:r>
    </w:p>
    <w:p w14:paraId="45964DF6" w14:textId="77777777" w:rsidR="007A3D20" w:rsidRDefault="007A3D20" w:rsidP="00404AC0"/>
    <w:p w14:paraId="6A633056" w14:textId="77777777" w:rsidR="007A3D20" w:rsidRDefault="007A3D20" w:rsidP="00404AC0"/>
    <w:p w14:paraId="5C9C58B0" w14:textId="77777777" w:rsidR="007A3D20" w:rsidRDefault="007A3D20" w:rsidP="00404AC0"/>
    <w:p w14:paraId="1B2E3C34" w14:textId="77777777" w:rsidR="007A3D20" w:rsidRDefault="007A3D20" w:rsidP="00404AC0"/>
    <w:p w14:paraId="3ACB3EF5" w14:textId="77777777" w:rsidR="007A3D20" w:rsidRDefault="007A3D20" w:rsidP="00404AC0"/>
    <w:p w14:paraId="4FB47078" w14:textId="77777777" w:rsidR="007A3D20" w:rsidRDefault="007A3D20" w:rsidP="00404AC0"/>
    <w:p w14:paraId="6EF49BBD" w14:textId="77777777" w:rsidR="00132094" w:rsidRDefault="00132094" w:rsidP="00D11946">
      <w:pPr>
        <w:pStyle w:val="Bezriadkovania"/>
      </w:pPr>
    </w:p>
    <w:p w14:paraId="3C63A57F" w14:textId="39079460" w:rsidR="00CB7ACA" w:rsidRDefault="00CB7ACA" w:rsidP="00D11946">
      <w:pPr>
        <w:pStyle w:val="Bezriadkovania"/>
      </w:pPr>
      <w:r>
        <w:lastRenderedPageBreak/>
        <w:t>Lekcie do života</w:t>
      </w:r>
    </w:p>
    <w:p w14:paraId="55D0E016" w14:textId="77777777" w:rsidR="00CB7ACA" w:rsidRDefault="00CB7ACA" w:rsidP="00D11946">
      <w:pPr>
        <w:pStyle w:val="Bezriadkovania"/>
      </w:pPr>
      <w:r>
        <w:t>Čo sa môžete naučiť jedine vďaka nepriazni osudu</w:t>
      </w:r>
    </w:p>
    <w:p w14:paraId="63D7CA2B" w14:textId="495FABD9" w:rsidR="007A3D20" w:rsidRDefault="00CB7ACA" w:rsidP="00D11946">
      <w:pPr>
        <w:pStyle w:val="Bezriadkovania"/>
      </w:pPr>
      <w:proofErr w:type="spellStart"/>
      <w:r>
        <w:t>Stutz</w:t>
      </w:r>
      <w:proofErr w:type="spellEnd"/>
      <w:r>
        <w:t xml:space="preserve">, </w:t>
      </w:r>
      <w:r w:rsidR="00D11946">
        <w:t xml:space="preserve">P., </w:t>
      </w:r>
      <w:proofErr w:type="spellStart"/>
      <w:r>
        <w:t>Eastone</w:t>
      </w:r>
      <w:proofErr w:type="spellEnd"/>
      <w:r>
        <w:t xml:space="preserve"> </w:t>
      </w:r>
      <w:proofErr w:type="spellStart"/>
      <w:r>
        <w:t>Books</w:t>
      </w:r>
      <w:proofErr w:type="spellEnd"/>
      <w:r w:rsidR="00D11946">
        <w:t>.</w:t>
      </w:r>
      <w:r>
        <w:t xml:space="preserve"> 2025</w:t>
      </w:r>
    </w:p>
    <w:p w14:paraId="064A384F" w14:textId="77777777" w:rsidR="00D11946" w:rsidRDefault="00D11946" w:rsidP="00D11946"/>
    <w:p w14:paraId="7C0E2889" w14:textId="02593FCF" w:rsidR="00D11946" w:rsidRDefault="00096613" w:rsidP="00D11946">
      <w:r>
        <w:rPr>
          <w:noProof/>
        </w:rPr>
        <w:drawing>
          <wp:anchor distT="0" distB="0" distL="114300" distR="114300" simplePos="0" relativeHeight="251670528" behindDoc="0" locked="0" layoutInCell="1" allowOverlap="1" wp14:anchorId="3D1EB803" wp14:editId="6B9FEB37">
            <wp:simplePos x="0" y="0"/>
            <wp:positionH relativeFrom="margin">
              <wp:posOffset>-635</wp:posOffset>
            </wp:positionH>
            <wp:positionV relativeFrom="paragraph">
              <wp:posOffset>447040</wp:posOffset>
            </wp:positionV>
            <wp:extent cx="882015" cy="1259840"/>
            <wp:effectExtent l="0" t="0" r="0" b="0"/>
            <wp:wrapSquare wrapText="bothSides"/>
            <wp:docPr id="151915054" name="Obrázok 1" descr="Kniha: Lekcie do života (Phil Stutz). Eastone Books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ha: Lekcie do života (Phil Stutz). Eastone Books, 20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40E6F" w14:textId="77777777" w:rsidR="00751F68" w:rsidRDefault="00751F68" w:rsidP="00751F68"/>
    <w:p w14:paraId="62F71E0D" w14:textId="4253BC1A" w:rsidR="00751F68" w:rsidRDefault="00751F68" w:rsidP="00751F68">
      <w:r w:rsidRPr="00751F68">
        <w:t>Inšpiratívna kniha plná krátkych zamyslení a životných skúseností, ktoré povzbudzujú k sebareflexii a osobnému rastu. Autor ponúka jednoduché, no hlboké myšlienky o vzťahoch, hodnotách a zmysle života. Publikácia je vhodná na postupné čítanie aj ako zdroj povzbudenia v náročnejších obdobiach.</w:t>
      </w:r>
    </w:p>
    <w:p w14:paraId="50FFD648" w14:textId="77777777" w:rsidR="00BA16E7" w:rsidRDefault="00BA16E7" w:rsidP="00751F68"/>
    <w:p w14:paraId="1A39D567" w14:textId="77777777" w:rsidR="00BA16E7" w:rsidRDefault="00BA16E7" w:rsidP="00751F68"/>
    <w:p w14:paraId="59BAAD99" w14:textId="77777777" w:rsidR="00751F68" w:rsidRDefault="00751F68" w:rsidP="00751F68"/>
    <w:p w14:paraId="3FA29014" w14:textId="77777777" w:rsidR="00E45699" w:rsidRDefault="00E45699" w:rsidP="00BA16E7">
      <w:pPr>
        <w:pStyle w:val="Bezriadkovania"/>
      </w:pPr>
      <w:r>
        <w:t xml:space="preserve">Moc, pomoc a </w:t>
      </w:r>
      <w:proofErr w:type="spellStart"/>
      <w:r>
        <w:t>bezmoc</w:t>
      </w:r>
      <w:proofErr w:type="spellEnd"/>
      <w:r>
        <w:t xml:space="preserve"> v </w:t>
      </w:r>
      <w:proofErr w:type="spellStart"/>
      <w:r>
        <w:t>sociálních</w:t>
      </w:r>
      <w:proofErr w:type="spellEnd"/>
      <w:r>
        <w:t xml:space="preserve"> službách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zdravotnictví</w:t>
      </w:r>
      <w:proofErr w:type="spellEnd"/>
    </w:p>
    <w:p w14:paraId="5A7E27AE" w14:textId="77777777" w:rsidR="00E45699" w:rsidRDefault="00E45699" w:rsidP="00BA16E7">
      <w:pPr>
        <w:pStyle w:val="Bezriadkovania"/>
      </w:pPr>
      <w:proofErr w:type="spellStart"/>
      <w:r>
        <w:t>Strategie</w:t>
      </w:r>
      <w:proofErr w:type="spellEnd"/>
      <w:r>
        <w:t xml:space="preserve"> práce s </w:t>
      </w:r>
      <w:proofErr w:type="spellStart"/>
      <w:r>
        <w:t>klienty</w:t>
      </w:r>
      <w:proofErr w:type="spellEnd"/>
      <w:r>
        <w:t xml:space="preserve">, </w:t>
      </w:r>
      <w:proofErr w:type="spellStart"/>
      <w:r>
        <w:t>krizové</w:t>
      </w:r>
      <w:proofErr w:type="spellEnd"/>
      <w:r>
        <w:t xml:space="preserve"> </w:t>
      </w:r>
      <w:proofErr w:type="spellStart"/>
      <w:r>
        <w:t>scénáře</w:t>
      </w:r>
      <w:proofErr w:type="spellEnd"/>
    </w:p>
    <w:p w14:paraId="1F8F39CC" w14:textId="760CCB1A" w:rsidR="00751F68" w:rsidRDefault="00E45699" w:rsidP="00BA16E7">
      <w:pPr>
        <w:pStyle w:val="Bezriadkovania"/>
      </w:pPr>
      <w:proofErr w:type="spellStart"/>
      <w:r>
        <w:t>Jůn</w:t>
      </w:r>
      <w:proofErr w:type="spellEnd"/>
      <w:r w:rsidR="00BA16E7">
        <w:t xml:space="preserve">, H., </w:t>
      </w:r>
      <w:r>
        <w:t>Portál</w:t>
      </w:r>
      <w:r w:rsidR="00BA16E7">
        <w:t>.</w:t>
      </w:r>
      <w:r>
        <w:t xml:space="preserve"> 2025</w:t>
      </w:r>
    </w:p>
    <w:p w14:paraId="7217F8DC" w14:textId="77777777" w:rsidR="00751F68" w:rsidRPr="00751F68" w:rsidRDefault="00751F68" w:rsidP="00751F68"/>
    <w:p w14:paraId="025A919F" w14:textId="36C2E832" w:rsidR="00022058" w:rsidRPr="00022058" w:rsidRDefault="00650C23" w:rsidP="00022058">
      <w:r>
        <w:rPr>
          <w:noProof/>
        </w:rPr>
        <w:drawing>
          <wp:anchor distT="0" distB="0" distL="114300" distR="114300" simplePos="0" relativeHeight="251671552" behindDoc="0" locked="0" layoutInCell="1" allowOverlap="1" wp14:anchorId="1892882F" wp14:editId="7893DC44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877709" cy="1260000"/>
            <wp:effectExtent l="0" t="0" r="0" b="0"/>
            <wp:wrapSquare wrapText="bothSides"/>
            <wp:docPr id="180752492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2058" w:rsidRPr="00022058">
        <w:t xml:space="preserve">Agresívne správanie, </w:t>
      </w:r>
      <w:proofErr w:type="spellStart"/>
      <w:r w:rsidR="00022058" w:rsidRPr="00022058">
        <w:t>sebezraňovanie</w:t>
      </w:r>
      <w:proofErr w:type="spellEnd"/>
      <w:r w:rsidR="00022058" w:rsidRPr="00022058">
        <w:t xml:space="preserve">, deštrukcia či iné správanie náročné na starostlivosť má množstvo príčin. Niekedy je spúšťané samotným handicapom, inokedy ho môže vyvolať prevažne správanie ľudí z okolia. Kniha sa zaoberá tým, ako môžu ľudia, ktorí každodenne pracujú s ľuďmi so správaním náročným na starostlivosť, zmeniť svoj vlastný prístup tak, aby aktívne nevyvolávali náročné správanie u svojich klientov. Vlastný text vychádza z princípov kognitívno-behaviorálnej terapie. Knihu ocenia špeciálni pedagógovia, psychológovia, psychoterapeuti, ľudia pracujúci </w:t>
      </w:r>
      <w:r>
        <w:t xml:space="preserve">  </w:t>
      </w:r>
      <w:r>
        <w:tab/>
        <w:t xml:space="preserve">                               </w:t>
      </w:r>
      <w:r w:rsidR="00022058" w:rsidRPr="00022058">
        <w:t xml:space="preserve">v zariadeniach pre klientov s handicapom, zdravotnícky personál </w:t>
      </w:r>
      <w:r>
        <w:tab/>
        <w:t xml:space="preserve">                 </w:t>
      </w:r>
      <w:r w:rsidR="00022058" w:rsidRPr="00022058">
        <w:t xml:space="preserve">psychiatrických kliník </w:t>
      </w:r>
      <w:proofErr w:type="spellStart"/>
      <w:r w:rsidR="00022058" w:rsidRPr="00022058">
        <w:t>av</w:t>
      </w:r>
      <w:proofErr w:type="spellEnd"/>
      <w:r w:rsidR="00022058" w:rsidRPr="00022058">
        <w:t xml:space="preserve"> neposlednom rade aj rodičia detí s intelektovým </w:t>
      </w:r>
      <w:r>
        <w:t xml:space="preserve"> </w:t>
      </w:r>
      <w:r>
        <w:tab/>
        <w:t xml:space="preserve"> </w:t>
      </w:r>
      <w:r w:rsidR="00022058" w:rsidRPr="00022058">
        <w:t>postihnutím alebo autizmom.</w:t>
      </w:r>
    </w:p>
    <w:p w14:paraId="7DD91847" w14:textId="0DFBF310" w:rsidR="00751F68" w:rsidRDefault="00751F68" w:rsidP="00751F68"/>
    <w:p w14:paraId="2245ACDF" w14:textId="77777777" w:rsidR="008701C5" w:rsidRDefault="008701C5" w:rsidP="00751F68"/>
    <w:p w14:paraId="045CED09" w14:textId="77777777" w:rsidR="008701C5" w:rsidRDefault="008701C5" w:rsidP="00751F68"/>
    <w:p w14:paraId="625F2683" w14:textId="77777777" w:rsidR="008701C5" w:rsidRDefault="008701C5" w:rsidP="00751F68"/>
    <w:p w14:paraId="0EE71961" w14:textId="77777777" w:rsidR="0049460E" w:rsidRDefault="0049460E" w:rsidP="00D41AD2">
      <w:pPr>
        <w:pStyle w:val="Bezriadkovania"/>
      </w:pPr>
    </w:p>
    <w:p w14:paraId="04054BBD" w14:textId="1C3741E1" w:rsidR="009C5306" w:rsidRDefault="009C5306" w:rsidP="00D41AD2">
      <w:pPr>
        <w:pStyle w:val="Bezriadkovania"/>
      </w:pPr>
      <w:r>
        <w:lastRenderedPageBreak/>
        <w:t>Moderné zdravie</w:t>
      </w:r>
    </w:p>
    <w:p w14:paraId="17F943A5" w14:textId="77777777" w:rsidR="009C5306" w:rsidRDefault="009C5306" w:rsidP="00D41AD2">
      <w:pPr>
        <w:pStyle w:val="Bezriadkovania"/>
      </w:pPr>
      <w:r>
        <w:t>Myseľ a telo ako jeden celok pre zdravie a spokojnosť</w:t>
      </w:r>
    </w:p>
    <w:p w14:paraId="1E8FCB65" w14:textId="138BFEF6" w:rsidR="008701C5" w:rsidRDefault="009C5306" w:rsidP="00D41AD2">
      <w:pPr>
        <w:pStyle w:val="Bezriadkovania"/>
      </w:pPr>
      <w:r>
        <w:t>Moravčík</w:t>
      </w:r>
      <w:r w:rsidR="00040684">
        <w:t xml:space="preserve">, D., </w:t>
      </w:r>
      <w:r>
        <w:t xml:space="preserve"> </w:t>
      </w:r>
      <w:proofErr w:type="spellStart"/>
      <w:r>
        <w:t>Bajer</w:t>
      </w:r>
      <w:proofErr w:type="spellEnd"/>
      <w:r w:rsidR="00040684">
        <w:t>, B.,</w:t>
      </w:r>
      <w:r w:rsidR="00D41AD2">
        <w:t xml:space="preserve"> </w:t>
      </w:r>
      <w:r>
        <w:t>Centrum výživy</w:t>
      </w:r>
      <w:r w:rsidR="00D41AD2">
        <w:t>.</w:t>
      </w:r>
      <w:r>
        <w:t xml:space="preserve"> 2025</w:t>
      </w:r>
    </w:p>
    <w:p w14:paraId="256675AB" w14:textId="77777777" w:rsidR="00D41AD2" w:rsidRDefault="00D41AD2" w:rsidP="00D41AD2"/>
    <w:p w14:paraId="7BE0270B" w14:textId="56377296" w:rsidR="00D41AD2" w:rsidRDefault="007B675E" w:rsidP="00D41AD2">
      <w:r>
        <w:rPr>
          <w:noProof/>
        </w:rPr>
        <w:drawing>
          <wp:anchor distT="0" distB="0" distL="114300" distR="114300" simplePos="0" relativeHeight="251672576" behindDoc="0" locked="0" layoutInCell="1" allowOverlap="1" wp14:anchorId="3E28DAA7" wp14:editId="26CA1ABA">
            <wp:simplePos x="0" y="0"/>
            <wp:positionH relativeFrom="margin">
              <wp:posOffset>-635</wp:posOffset>
            </wp:positionH>
            <wp:positionV relativeFrom="paragraph">
              <wp:posOffset>637540</wp:posOffset>
            </wp:positionV>
            <wp:extent cx="898525" cy="1259840"/>
            <wp:effectExtent l="0" t="0" r="0" b="0"/>
            <wp:wrapSquare wrapText="bothSides"/>
            <wp:docPr id="79314504" name="Obrázok 1" descr="Kniha: Moderné zdravie (Denisa Moravčík Debrecká a Boris Bajer). Centrum výživy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ha: Moderné zdravie (Denisa Moravčík Debrecká a Boris Bajer). Centrum výživy, 20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5A8D7A" w14:textId="35DEBB2A" w:rsidR="006E7721" w:rsidRDefault="006E7721" w:rsidP="00BD1997">
      <w:pPr>
        <w:tabs>
          <w:tab w:val="left" w:pos="1644"/>
        </w:tabs>
        <w:ind w:left="1416"/>
      </w:pPr>
      <w:r>
        <w:tab/>
        <w:t xml:space="preserve">Kniha Moderné zdravie od autorov Denisa Moravčík </w:t>
      </w:r>
      <w:proofErr w:type="spellStart"/>
      <w:r>
        <w:t>Debrecká</w:t>
      </w:r>
      <w:proofErr w:type="spellEnd"/>
      <w:r>
        <w:t xml:space="preserve"> a Boris </w:t>
      </w:r>
      <w:proofErr w:type="spellStart"/>
      <w:r>
        <w:t>Bajer</w:t>
      </w:r>
      <w:proofErr w:type="spellEnd"/>
      <w:r>
        <w:t xml:space="preserve"> prináša pohľad na zdravie ako na rovnováhu medzi telom a mysľou. Nezameriava sa iba na fyzické príznaky, ale ukazuje, že skutočné zdravie vzniká prepojením výživy, pohybu, spánku, psychiky, vzťahov a celkovej životnej spokojnosti. Autori vysvetľujú vedecky podložené princípy fungovania organizmu zrozumiteľným spôsobom a zároveň búrajú mýty o stravovaní, chudnutí či „zázračných“ riešeniach. Zdôrazňujú význam prevencie, kvalitných návykov a práce so stresom. Dôležitou myšlienkou knihy je otázka: nielen či sme zdraví podľa výsledkov krvi, ale aj či sme spokojní a šťastní.</w:t>
      </w:r>
    </w:p>
    <w:p w14:paraId="439891B1" w14:textId="77777777" w:rsidR="00BD1997" w:rsidRDefault="00BD1997" w:rsidP="00BD1997">
      <w:pPr>
        <w:tabs>
          <w:tab w:val="left" w:pos="1644"/>
        </w:tabs>
        <w:ind w:left="1416"/>
      </w:pPr>
    </w:p>
    <w:p w14:paraId="76C2CC50" w14:textId="77777777" w:rsidR="0049460E" w:rsidRDefault="0049460E" w:rsidP="00986228">
      <w:pPr>
        <w:pStyle w:val="Bezriadkovania"/>
      </w:pPr>
    </w:p>
    <w:p w14:paraId="369F026E" w14:textId="52C5510A" w:rsidR="00BD1997" w:rsidRDefault="00C16399" w:rsidP="00986228">
      <w:pPr>
        <w:pStyle w:val="Bezriadkovania"/>
      </w:pPr>
      <w:r w:rsidRPr="00C16399">
        <w:t>Morálna ambícia</w:t>
      </w:r>
    </w:p>
    <w:p w14:paraId="5988B708" w14:textId="77777777" w:rsidR="00986228" w:rsidRDefault="00986228" w:rsidP="00986228">
      <w:pPr>
        <w:pStyle w:val="Bezriadkovania"/>
      </w:pPr>
      <w:r>
        <w:t>Prestaňte plytvať talentom a začnite pracovať na zmene</w:t>
      </w:r>
    </w:p>
    <w:p w14:paraId="7462E03A" w14:textId="01AE7125" w:rsidR="00986228" w:rsidRDefault="00986228" w:rsidP="0049460E">
      <w:pPr>
        <w:pStyle w:val="Bezriadkovania"/>
      </w:pPr>
      <w:proofErr w:type="spellStart"/>
      <w:r>
        <w:t>Bregman</w:t>
      </w:r>
      <w:proofErr w:type="spellEnd"/>
      <w:r w:rsidR="0049460E">
        <w:t xml:space="preserve">, R., </w:t>
      </w:r>
      <w:r>
        <w:t>N Press</w:t>
      </w:r>
      <w:r w:rsidR="0049460E">
        <w:t>.</w:t>
      </w:r>
      <w:r>
        <w:t xml:space="preserve"> 2025</w:t>
      </w:r>
    </w:p>
    <w:p w14:paraId="498DFFCD" w14:textId="77777777" w:rsidR="00986228" w:rsidRDefault="00986228" w:rsidP="00986228"/>
    <w:p w14:paraId="62449964" w14:textId="73D47AB9" w:rsidR="00986228" w:rsidRDefault="00986228" w:rsidP="00986228"/>
    <w:p w14:paraId="0EB5E965" w14:textId="03C237D1" w:rsidR="00986228" w:rsidRDefault="00352516" w:rsidP="0098622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5821063" wp14:editId="4EA5488E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833584" cy="1260000"/>
            <wp:effectExtent l="0" t="0" r="5080" b="0"/>
            <wp:wrapSquare wrapText="bothSides"/>
            <wp:docPr id="32575777" name="Obrázok 2" descr="Kniha: Morálna ambícia (Rutger Bregman). N Press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ha: Morálna ambícia (Rutger Bregman). N Press, 20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8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2516">
        <w:rPr>
          <w:noProof/>
        </w:rPr>
        <w:t>Autor svetoznámych bestsellerov Rutger Bregman v knihe </w:t>
      </w:r>
      <w:r w:rsidRPr="00352516">
        <w:rPr>
          <w:i/>
          <w:iCs/>
          <w:noProof/>
        </w:rPr>
        <w:t>Morálna ambícia</w:t>
      </w:r>
      <w:r w:rsidRPr="00352516">
        <w:rPr>
          <w:noProof/>
        </w:rPr>
        <w:t> odhaľuje, ako svojimi konvenčnými definíciami úspechu poškodzujeme nielen sami seba, ale aj planétu. Zároveň však ponúka riešenie v podobe presmerovania našich osobných ambícií na činnosti so spoločenským prospechom. </w:t>
      </w:r>
      <w:r w:rsidRPr="00352516">
        <w:rPr>
          <w:i/>
          <w:iCs/>
          <w:noProof/>
        </w:rPr>
        <w:t>Morálna ambícia</w:t>
      </w:r>
      <w:r w:rsidRPr="00352516">
        <w:rPr>
          <w:noProof/>
        </w:rPr>
        <w:t xml:space="preserve"> je podľa Bregmana vôľa drasticky zlepšovať svet a zamerať svoju kariéru na veľké problémy našich čias – či už ide o klimatickú zmenu, detskú úmrtnosť, daňové úniky, alebo o ďalšiu pandémiu. Je to túžba zmeniť svet a zanechať po sebe niečo, na </w:t>
      </w:r>
      <w:r>
        <w:rPr>
          <w:noProof/>
        </w:rPr>
        <w:tab/>
        <w:t xml:space="preserve">                                       </w:t>
      </w:r>
      <w:r w:rsidRPr="00352516">
        <w:rPr>
          <w:noProof/>
        </w:rPr>
        <w:t>čom skutočne záleží.</w:t>
      </w:r>
    </w:p>
    <w:p w14:paraId="649F422E" w14:textId="77777777" w:rsidR="00352516" w:rsidRDefault="00352516" w:rsidP="00986228">
      <w:pPr>
        <w:rPr>
          <w:noProof/>
        </w:rPr>
      </w:pPr>
    </w:p>
    <w:p w14:paraId="5649D0B4" w14:textId="77777777" w:rsidR="00352516" w:rsidRDefault="00352516" w:rsidP="00986228">
      <w:pPr>
        <w:rPr>
          <w:noProof/>
        </w:rPr>
      </w:pPr>
    </w:p>
    <w:p w14:paraId="5007A43E" w14:textId="77777777" w:rsidR="00352516" w:rsidRDefault="00352516" w:rsidP="00986228">
      <w:pPr>
        <w:rPr>
          <w:noProof/>
        </w:rPr>
      </w:pPr>
    </w:p>
    <w:p w14:paraId="0C108A38" w14:textId="77777777" w:rsidR="00B23B46" w:rsidRDefault="00B23B46" w:rsidP="00B23B46">
      <w:pPr>
        <w:pStyle w:val="Bezriadkovania"/>
        <w:rPr>
          <w:noProof/>
        </w:rPr>
      </w:pPr>
      <w:r>
        <w:rPr>
          <w:noProof/>
        </w:rPr>
        <w:t>Náměty ke vzpomínání a trénování paměti</w:t>
      </w:r>
    </w:p>
    <w:p w14:paraId="719334DF" w14:textId="77777777" w:rsidR="00B23B46" w:rsidRDefault="00B23B46" w:rsidP="00B23B46">
      <w:pPr>
        <w:pStyle w:val="Bezriadkovania"/>
        <w:rPr>
          <w:noProof/>
        </w:rPr>
      </w:pPr>
      <w:r>
        <w:rPr>
          <w:noProof/>
        </w:rPr>
        <w:lastRenderedPageBreak/>
        <w:t>Vzpomínky tisíce a jedné chuti</w:t>
      </w:r>
    </w:p>
    <w:p w14:paraId="36E0C99F" w14:textId="21C42290" w:rsidR="00352516" w:rsidRDefault="00B23B46" w:rsidP="006F3BAD">
      <w:pPr>
        <w:pStyle w:val="Bezriadkovania"/>
        <w:rPr>
          <w:noProof/>
        </w:rPr>
      </w:pPr>
      <w:r>
        <w:rPr>
          <w:noProof/>
        </w:rPr>
        <w:t>Jirkovská</w:t>
      </w:r>
      <w:r w:rsidR="006F3BAD">
        <w:rPr>
          <w:noProof/>
        </w:rPr>
        <w:t>, B.,</w:t>
      </w:r>
      <w:r>
        <w:rPr>
          <w:noProof/>
        </w:rPr>
        <w:t xml:space="preserve"> Hošková</w:t>
      </w:r>
      <w:r w:rsidR="006F3BAD">
        <w:rPr>
          <w:noProof/>
        </w:rPr>
        <w:t>, K.,</w:t>
      </w:r>
      <w:r>
        <w:rPr>
          <w:noProof/>
        </w:rPr>
        <w:t>Grada</w:t>
      </w:r>
      <w:r w:rsidR="006F3BAD">
        <w:rPr>
          <w:noProof/>
        </w:rPr>
        <w:t>.</w:t>
      </w:r>
      <w:r>
        <w:rPr>
          <w:noProof/>
        </w:rPr>
        <w:t xml:space="preserve"> 2025</w:t>
      </w:r>
    </w:p>
    <w:p w14:paraId="51802D58" w14:textId="77777777" w:rsidR="00CA0E52" w:rsidRDefault="00CA0E52" w:rsidP="00B23B46">
      <w:pPr>
        <w:pStyle w:val="Bezriadkovania"/>
        <w:rPr>
          <w:noProof/>
        </w:rPr>
      </w:pPr>
    </w:p>
    <w:p w14:paraId="356DBF40" w14:textId="518525BC" w:rsidR="00B23B46" w:rsidRDefault="00B23B46" w:rsidP="00B23B46">
      <w:pPr>
        <w:pStyle w:val="Bezriadkovania"/>
        <w:rPr>
          <w:noProof/>
        </w:rPr>
      </w:pPr>
    </w:p>
    <w:p w14:paraId="0E286834" w14:textId="7C0589A4" w:rsidR="00752434" w:rsidRDefault="003B2D49" w:rsidP="003B2D49">
      <w:pPr>
        <w:ind w:left="1416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E86689" wp14:editId="0BD92951">
            <wp:simplePos x="0" y="0"/>
            <wp:positionH relativeFrom="margin">
              <wp:posOffset>-635</wp:posOffset>
            </wp:positionH>
            <wp:positionV relativeFrom="paragraph">
              <wp:posOffset>248285</wp:posOffset>
            </wp:positionV>
            <wp:extent cx="880110" cy="1259840"/>
            <wp:effectExtent l="0" t="0" r="0" b="0"/>
            <wp:wrapSquare wrapText="bothSides"/>
            <wp:docPr id="1159662719" name="Obrázok 3" descr="Kniha: Náměty ke vzpomínání a trénování paměti (Blanka Jirkovská a Kvetoslava Hošková). Grada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iha: Náměty ke vzpomínání a trénování paměti (Blanka Jirkovská a Kvetoslava Hošková). Grada, 20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434">
        <w:rPr>
          <w:noProof/>
        </w:rPr>
        <w:t xml:space="preserve">Skúste si predstaviť, koľko rôznych a zaujímavých chutí majú vaše spomienky. Niekedy sú to tradičné chute známych spomienok z rodinnej kuchyne. Inokedy sú to exotické chute spomienok na vzdialené cesty alebo nezvyčajné kultúrne zážitky. Nech už je táto chuť akákoľvek, spomínanie v kombinácii so zábavnými cvičeniami na pamäť vám môže priniesť mnoho výhod. Kniha má teoretickú a praktickú časť. Teoretická časť poskytuje jasný popis metód, ktoré kombinujú inšpiratívne spomienky (reminiscencia) s tréningom pamäti (kognitívna intervencia) a ktoré môžu byť užitočné ako pre odborníkov, tak aj pre zvedavých laikov. </w:t>
      </w:r>
    </w:p>
    <w:p w14:paraId="40F1CA9D" w14:textId="0C3A54A6" w:rsidR="00B23B46" w:rsidRDefault="00B23B46" w:rsidP="00752434">
      <w:pPr>
        <w:rPr>
          <w:noProof/>
        </w:rPr>
      </w:pPr>
    </w:p>
    <w:p w14:paraId="6689276D" w14:textId="77777777" w:rsidR="00C138CB" w:rsidRDefault="00C138CB" w:rsidP="00C138CB">
      <w:pPr>
        <w:pStyle w:val="Bezriadkovania"/>
        <w:rPr>
          <w:noProof/>
        </w:rPr>
      </w:pPr>
    </w:p>
    <w:p w14:paraId="4E8C432C" w14:textId="77777777" w:rsidR="00C138CB" w:rsidRDefault="00C138CB" w:rsidP="00C138CB">
      <w:pPr>
        <w:pStyle w:val="Bezriadkovania"/>
        <w:rPr>
          <w:noProof/>
        </w:rPr>
      </w:pPr>
      <w:r>
        <w:rPr>
          <w:noProof/>
        </w:rPr>
        <w:t>Genialita empatie</w:t>
      </w:r>
    </w:p>
    <w:p w14:paraId="75F9D8A1" w14:textId="722154F4" w:rsidR="00C138CB" w:rsidRDefault="00C138CB" w:rsidP="00C138CB">
      <w:pPr>
        <w:pStyle w:val="Bezriadkovania"/>
        <w:rPr>
          <w:noProof/>
        </w:rPr>
      </w:pPr>
      <w:r>
        <w:rPr>
          <w:noProof/>
        </w:rPr>
        <w:t xml:space="preserve">Praktické dovednosti k uzdravení vašeho citlivého já </w:t>
      </w:r>
    </w:p>
    <w:p w14:paraId="28815C09" w14:textId="61EE9D77" w:rsidR="00C138CB" w:rsidRDefault="00C138CB" w:rsidP="006F3BAD">
      <w:pPr>
        <w:pStyle w:val="Bezriadkovania"/>
        <w:rPr>
          <w:noProof/>
        </w:rPr>
      </w:pPr>
      <w:r>
        <w:rPr>
          <w:noProof/>
        </w:rPr>
        <w:t>Orloff</w:t>
      </w:r>
      <w:r w:rsidR="00E7730B">
        <w:rPr>
          <w:noProof/>
        </w:rPr>
        <w:t>, O.,</w:t>
      </w:r>
      <w:r w:rsidR="006F3BAD">
        <w:rPr>
          <w:noProof/>
        </w:rPr>
        <w:t xml:space="preserve"> </w:t>
      </w:r>
      <w:r>
        <w:rPr>
          <w:noProof/>
        </w:rPr>
        <w:t>Grada</w:t>
      </w:r>
      <w:r w:rsidR="006F3BAD">
        <w:rPr>
          <w:noProof/>
        </w:rPr>
        <w:t>.</w:t>
      </w:r>
      <w:r>
        <w:rPr>
          <w:noProof/>
        </w:rPr>
        <w:t xml:space="preserve"> 2025</w:t>
      </w:r>
    </w:p>
    <w:p w14:paraId="5E61B845" w14:textId="77777777" w:rsidR="00C138CB" w:rsidRDefault="00C138CB" w:rsidP="00C138CB">
      <w:pPr>
        <w:pStyle w:val="Bezriadkovania"/>
        <w:rPr>
          <w:noProof/>
        </w:rPr>
      </w:pPr>
    </w:p>
    <w:p w14:paraId="6FD109F6" w14:textId="2DCA815D" w:rsidR="00C138CB" w:rsidRDefault="009A5078" w:rsidP="00C138C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98931EB" wp14:editId="4C30388B">
            <wp:simplePos x="0" y="0"/>
            <wp:positionH relativeFrom="margin">
              <wp:align>right</wp:align>
            </wp:positionH>
            <wp:positionV relativeFrom="paragraph">
              <wp:posOffset>473710</wp:posOffset>
            </wp:positionV>
            <wp:extent cx="880124" cy="1260000"/>
            <wp:effectExtent l="0" t="0" r="0" b="0"/>
            <wp:wrapSquare wrapText="bothSides"/>
            <wp:docPr id="2110373918" name="Obrázok 4" descr="Kniha: Genialita empatie (Judith Orloff). Grada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niha: Genialita empatie (Judith Orloff). Grada, 20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2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8C89D" w14:textId="77777777" w:rsidR="0072113E" w:rsidRPr="0072113E" w:rsidRDefault="0072113E" w:rsidP="0072113E">
      <w:r w:rsidRPr="0072113E">
        <w:t xml:space="preserve">Skúsená psychologička, </w:t>
      </w:r>
      <w:proofErr w:type="spellStart"/>
      <w:r w:rsidRPr="0072113E">
        <w:t>koučka</w:t>
      </w:r>
      <w:proofErr w:type="spellEnd"/>
      <w:r w:rsidRPr="0072113E">
        <w:t xml:space="preserve"> a autorka bestsellerov čerpá z </w:t>
      </w:r>
      <w:proofErr w:type="spellStart"/>
      <w:r w:rsidRPr="0072113E">
        <w:t>neurovedy</w:t>
      </w:r>
      <w:proofErr w:type="spellEnd"/>
      <w:r w:rsidRPr="0072113E">
        <w:t>, psychológie a energetickej medicíny, povedie vás krok za krokom a naučí, ako rozvíjať svoj empatický potenciál. Zistíte, ako pracovať so svojou citovou stránkou, upokojiť nervový systém a prestať absorbovať emócie druhých. Vďaka tomuto sprievodcovi nájdete harmóniu medzi srdcom a mysľou, posilníte empatiu voči sebe samým a zbavíte sa starých traumy. Naučíte sa empaticky počúvať, zdravo nastavovať hranice a chrániť sa pred preťažením či vyhorením.</w:t>
      </w:r>
    </w:p>
    <w:p w14:paraId="447AD013" w14:textId="1121F33A" w:rsidR="00C83391" w:rsidRDefault="00C83391" w:rsidP="00C83391"/>
    <w:p w14:paraId="18B346D4" w14:textId="77777777" w:rsidR="009B128A" w:rsidRDefault="009B128A" w:rsidP="00C83391"/>
    <w:p w14:paraId="0CD50978" w14:textId="77777777" w:rsidR="009B128A" w:rsidRDefault="009B128A" w:rsidP="00C83391"/>
    <w:p w14:paraId="1312BF7E" w14:textId="77777777" w:rsidR="009B128A" w:rsidRDefault="009B128A" w:rsidP="00C83391"/>
    <w:p w14:paraId="7945AB73" w14:textId="77777777" w:rsidR="009B128A" w:rsidRDefault="009B128A" w:rsidP="00C83391"/>
    <w:p w14:paraId="2EC81696" w14:textId="77777777" w:rsidR="009B128A" w:rsidRDefault="009B128A" w:rsidP="00C83391"/>
    <w:p w14:paraId="3CEFECB4" w14:textId="77777777" w:rsidR="00CA7EDE" w:rsidRDefault="00CA7EDE" w:rsidP="00CA7EDE">
      <w:pPr>
        <w:pStyle w:val="Bezriadkovania"/>
      </w:pPr>
      <w:proofErr w:type="spellStart"/>
      <w:r>
        <w:t>Odolnost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stresu</w:t>
      </w:r>
    </w:p>
    <w:p w14:paraId="104EA01F" w14:textId="55071017" w:rsidR="009B128A" w:rsidRDefault="00CA7EDE" w:rsidP="00A95E22">
      <w:pPr>
        <w:pStyle w:val="Bezriadkovania"/>
      </w:pPr>
      <w:proofErr w:type="spellStart"/>
      <w:r>
        <w:lastRenderedPageBreak/>
        <w:t>Drozdová</w:t>
      </w:r>
      <w:proofErr w:type="spellEnd"/>
      <w:r w:rsidR="00A95E22">
        <w:t xml:space="preserve">, K., </w:t>
      </w:r>
      <w:proofErr w:type="spellStart"/>
      <w:r>
        <w:t>Grada</w:t>
      </w:r>
      <w:proofErr w:type="spellEnd"/>
      <w:r w:rsidR="00A95E22">
        <w:t>.</w:t>
      </w:r>
      <w:r>
        <w:t xml:space="preserve"> 2025</w:t>
      </w:r>
    </w:p>
    <w:p w14:paraId="68151832" w14:textId="042F6836" w:rsidR="00CA7EDE" w:rsidRDefault="00CA7EDE" w:rsidP="00CA7EDE">
      <w:pPr>
        <w:pStyle w:val="Bezriadkovania"/>
      </w:pPr>
    </w:p>
    <w:p w14:paraId="6C0BDA8E" w14:textId="10051A94" w:rsidR="001961A2" w:rsidRPr="001961A2" w:rsidRDefault="00A95E22" w:rsidP="009C78DD">
      <w:pPr>
        <w:ind w:left="1416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6B583BA" wp14:editId="5BC6A8E9">
            <wp:simplePos x="0" y="0"/>
            <wp:positionH relativeFrom="margin">
              <wp:posOffset>29845</wp:posOffset>
            </wp:positionH>
            <wp:positionV relativeFrom="paragraph">
              <wp:posOffset>173990</wp:posOffset>
            </wp:positionV>
            <wp:extent cx="880110" cy="1259840"/>
            <wp:effectExtent l="0" t="0" r="0" b="0"/>
            <wp:wrapSquare wrapText="bothSides"/>
            <wp:docPr id="1171364234" name="Obrázok 5" descr="Kniha: Odolnost vůči stresu (Kristýna Drozdová). Grada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niha: Odolnost vůči stresu (Kristýna Drozdová). Grada, 20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1A2" w:rsidRPr="001961A2">
        <w:t xml:space="preserve">Publikácia predstavuje moderný pohľad na odolnosť voči stresu, teda psychickú a fyzickú </w:t>
      </w:r>
      <w:proofErr w:type="spellStart"/>
      <w:r w:rsidR="001961A2" w:rsidRPr="001961A2">
        <w:t>rezilienciu</w:t>
      </w:r>
      <w:proofErr w:type="spellEnd"/>
      <w:r w:rsidR="001961A2" w:rsidRPr="001961A2">
        <w:t xml:space="preserve">, ktorá nám umožňuje pružne reagovať na náročné životné situácie. Neustále postupujúci </w:t>
      </w:r>
      <w:proofErr w:type="spellStart"/>
      <w:r w:rsidR="001961A2" w:rsidRPr="001961A2">
        <w:t>neurovedný</w:t>
      </w:r>
      <w:proofErr w:type="spellEnd"/>
      <w:r w:rsidR="001961A2" w:rsidRPr="001961A2">
        <w:t xml:space="preserve"> výskum prináša cenné a podnetné poznatky, ktoré pomáhajú naše klinické pozorovania a skúsenosť zakotviť v širšom biologickom a teoretickom rámci. Autorka na ich základe ukazuje, ako pomocou systematického tréningu posilňovať flexibilitu myslenia, emócií i správania. Praktické návody a osvedčené postupy pomáhajú nielen vyvažovať každodennú záťaž, ale aj čeliť traumatickým udalostiam s odvahou a sebavedomím. Budovanie </w:t>
      </w:r>
      <w:proofErr w:type="spellStart"/>
      <w:r w:rsidR="001961A2" w:rsidRPr="001961A2">
        <w:t>resilience</w:t>
      </w:r>
      <w:proofErr w:type="spellEnd"/>
      <w:r w:rsidR="001961A2" w:rsidRPr="001961A2">
        <w:t xml:space="preserve"> so sebou prináša aj otázky týkajúce sa výchovy, vzdelávania, kultúry medziľudského </w:t>
      </w:r>
      <w:proofErr w:type="spellStart"/>
      <w:r w:rsidR="001961A2" w:rsidRPr="001961A2">
        <w:t>spolubytia</w:t>
      </w:r>
      <w:proofErr w:type="spellEnd"/>
      <w:r w:rsidR="001961A2" w:rsidRPr="001961A2">
        <w:t>, politiky alebo životných hodnôt a spirituality. Kniha ponúka inšpiráciu na zvyšovanie životnej spokojnosti a posilnenie duševného i telesného zdravia nielen odborníkom v oblasti psychiatrie, psychológie či psychoterapie, ale aj študentom týchto odborov.</w:t>
      </w:r>
    </w:p>
    <w:p w14:paraId="2BE24FDA" w14:textId="1C0F3F89" w:rsidR="00CA7EDE" w:rsidRDefault="00CA7EDE" w:rsidP="00A95E22"/>
    <w:p w14:paraId="45437EFC" w14:textId="77777777" w:rsidR="009C78DD" w:rsidRDefault="009C78DD" w:rsidP="001746D0">
      <w:pPr>
        <w:pStyle w:val="Bezriadkovania"/>
      </w:pPr>
    </w:p>
    <w:p w14:paraId="72CE0538" w14:textId="77777777" w:rsidR="001746D0" w:rsidRDefault="001746D0" w:rsidP="001746D0">
      <w:pPr>
        <w:pStyle w:val="Bezriadkovania"/>
      </w:pPr>
      <w:r>
        <w:t xml:space="preserve">Trvale v </w:t>
      </w:r>
      <w:proofErr w:type="spellStart"/>
      <w:r>
        <w:t>kondici</w:t>
      </w:r>
      <w:proofErr w:type="spellEnd"/>
    </w:p>
    <w:p w14:paraId="351BDDCE" w14:textId="72B48F21" w:rsidR="009C78DD" w:rsidRDefault="001746D0" w:rsidP="001746D0">
      <w:pPr>
        <w:pStyle w:val="Bezriadkovania"/>
      </w:pPr>
      <w:proofErr w:type="spellStart"/>
      <w:r>
        <w:t>Zumr</w:t>
      </w:r>
      <w:proofErr w:type="spellEnd"/>
      <w:r>
        <w:t xml:space="preserve">, T., </w:t>
      </w:r>
      <w:proofErr w:type="spellStart"/>
      <w:r>
        <w:t>Grada</w:t>
      </w:r>
      <w:proofErr w:type="spellEnd"/>
      <w:r>
        <w:t>. 2025</w:t>
      </w:r>
    </w:p>
    <w:p w14:paraId="1CE7EB43" w14:textId="3544C61A" w:rsidR="00360C32" w:rsidRDefault="00360C32" w:rsidP="0032545B"/>
    <w:p w14:paraId="5A1DBF2C" w14:textId="4B9571DA" w:rsidR="0032545B" w:rsidRDefault="0032545B" w:rsidP="0032545B">
      <w:r>
        <w:rPr>
          <w:noProof/>
        </w:rPr>
        <w:drawing>
          <wp:anchor distT="0" distB="0" distL="114300" distR="114300" simplePos="0" relativeHeight="251677696" behindDoc="0" locked="0" layoutInCell="1" allowOverlap="1" wp14:anchorId="083A09BF" wp14:editId="3EC0D767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878205" cy="1259840"/>
            <wp:effectExtent l="0" t="0" r="0" b="0"/>
            <wp:wrapSquare wrapText="bothSides"/>
            <wp:docPr id="168717883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45A222" w14:textId="23754FEF" w:rsidR="0032545B" w:rsidRPr="0032545B" w:rsidRDefault="0032545B" w:rsidP="0032545B">
      <w:r w:rsidRPr="0032545B">
        <w:t>Táto kniha je určená všetkým, ktorí chcú zostať fyzicky aktívni, sebaistí v pohybe a zároveň sa starať o svoje zdravie, energiu a celkovú vitalitu v každodennom živote. Publikácia ponúka ucelený pohľad na kondičný tréning v strednom a vyššom veku od základných princípov až po konkrétne cvičebné zostavy, ktoré pomáhajú zachovať funkčnosť, silu a nezávislosť aj v neskorších etapách života.</w:t>
      </w:r>
    </w:p>
    <w:p w14:paraId="14AE3199" w14:textId="6506A930" w:rsidR="00360C32" w:rsidRPr="00C83391" w:rsidRDefault="00360C32" w:rsidP="0032545B"/>
    <w:sectPr w:rsidR="00360C32" w:rsidRPr="00C8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480"/>
    <w:multiLevelType w:val="multilevel"/>
    <w:tmpl w:val="09FA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0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F5"/>
    <w:rsid w:val="00022058"/>
    <w:rsid w:val="00040684"/>
    <w:rsid w:val="00075658"/>
    <w:rsid w:val="000778D7"/>
    <w:rsid w:val="00096613"/>
    <w:rsid w:val="000B2FFF"/>
    <w:rsid w:val="00115D32"/>
    <w:rsid w:val="00127E1B"/>
    <w:rsid w:val="00132094"/>
    <w:rsid w:val="001746D0"/>
    <w:rsid w:val="001961A2"/>
    <w:rsid w:val="00205688"/>
    <w:rsid w:val="003244A8"/>
    <w:rsid w:val="0032545B"/>
    <w:rsid w:val="00332D08"/>
    <w:rsid w:val="00352516"/>
    <w:rsid w:val="00360C32"/>
    <w:rsid w:val="00381D22"/>
    <w:rsid w:val="003B2D49"/>
    <w:rsid w:val="00404AC0"/>
    <w:rsid w:val="004713C8"/>
    <w:rsid w:val="0049460E"/>
    <w:rsid w:val="004D2240"/>
    <w:rsid w:val="0050504C"/>
    <w:rsid w:val="00530ADB"/>
    <w:rsid w:val="00587FEC"/>
    <w:rsid w:val="00650C23"/>
    <w:rsid w:val="006E7721"/>
    <w:rsid w:val="006F3BAD"/>
    <w:rsid w:val="0072113E"/>
    <w:rsid w:val="00751F68"/>
    <w:rsid w:val="00752434"/>
    <w:rsid w:val="00793A91"/>
    <w:rsid w:val="007A3D20"/>
    <w:rsid w:val="007B675E"/>
    <w:rsid w:val="007D0349"/>
    <w:rsid w:val="007F053E"/>
    <w:rsid w:val="00841125"/>
    <w:rsid w:val="008701C5"/>
    <w:rsid w:val="00901FE7"/>
    <w:rsid w:val="0094188F"/>
    <w:rsid w:val="00957069"/>
    <w:rsid w:val="00983AE5"/>
    <w:rsid w:val="00986228"/>
    <w:rsid w:val="00991A03"/>
    <w:rsid w:val="009A5078"/>
    <w:rsid w:val="009B128A"/>
    <w:rsid w:val="009C5306"/>
    <w:rsid w:val="009C78DD"/>
    <w:rsid w:val="00A95E22"/>
    <w:rsid w:val="00B23B46"/>
    <w:rsid w:val="00B66600"/>
    <w:rsid w:val="00BA16E7"/>
    <w:rsid w:val="00BD1997"/>
    <w:rsid w:val="00BD4BF5"/>
    <w:rsid w:val="00C138CB"/>
    <w:rsid w:val="00C16399"/>
    <w:rsid w:val="00C83391"/>
    <w:rsid w:val="00CA0E52"/>
    <w:rsid w:val="00CA7EDE"/>
    <w:rsid w:val="00CB7ACA"/>
    <w:rsid w:val="00CF23F9"/>
    <w:rsid w:val="00D11946"/>
    <w:rsid w:val="00D41AD2"/>
    <w:rsid w:val="00D70FC4"/>
    <w:rsid w:val="00E024C5"/>
    <w:rsid w:val="00E45699"/>
    <w:rsid w:val="00E7730B"/>
    <w:rsid w:val="00EB4021"/>
    <w:rsid w:val="00ED1EE8"/>
    <w:rsid w:val="00EE7137"/>
    <w:rsid w:val="00F0666F"/>
    <w:rsid w:val="00F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A5F"/>
  <w15:chartTrackingRefBased/>
  <w15:docId w15:val="{581BA075-2293-4AD8-9C21-4A4915EC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4A8"/>
    <w:pPr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BD4BF5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4B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4BF5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4BF5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4BF5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4BF5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4BF5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4BF5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4BF5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4B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4B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4B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4B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4B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4B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4B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4BF5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4B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4BF5"/>
    <w:pPr>
      <w:ind w:left="720"/>
      <w:contextualSpacing/>
      <w:jc w:val="left"/>
    </w:pPr>
  </w:style>
  <w:style w:type="character" w:styleId="Intenzvnezvraznenie">
    <w:name w:val="Intense Emphasis"/>
    <w:basedOn w:val="Predvolenpsmoodseku"/>
    <w:uiPriority w:val="21"/>
    <w:qFormat/>
    <w:rsid w:val="00BD4B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4B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4BF5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4D2240"/>
    <w:pPr>
      <w:spacing w:after="0" w:line="240" w:lineRule="auto"/>
      <w:jc w:val="center"/>
    </w:pPr>
    <w:rPr>
      <w:b/>
      <w:i/>
      <w:sz w:val="32"/>
      <w:u w:val="single"/>
    </w:rPr>
  </w:style>
  <w:style w:type="character" w:styleId="Hypertextovprepojenie">
    <w:name w:val="Hyperlink"/>
    <w:basedOn w:val="Predvolenpsmoodseku"/>
    <w:uiPriority w:val="99"/>
    <w:unhideWhenUsed/>
    <w:rsid w:val="00530AD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Šidlíková</dc:creator>
  <cp:keywords/>
  <dc:description/>
  <cp:lastModifiedBy>Darina Šidlíková</cp:lastModifiedBy>
  <cp:revision>56</cp:revision>
  <dcterms:created xsi:type="dcterms:W3CDTF">2025-12-19T10:08:00Z</dcterms:created>
  <dcterms:modified xsi:type="dcterms:W3CDTF">2026-03-04T13:00:00Z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f18c3937-f78f-43a2-bb13-647f18778728</vt:lpwstr>
  </property>
</Properties>
</file>