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75" w:rsidRDefault="00A279EE" w:rsidP="00A279EE">
      <w:pPr>
        <w:jc w:val="center"/>
        <w:rPr>
          <w:b/>
          <w:bCs/>
          <w:i/>
          <w:iCs/>
          <w:sz w:val="72"/>
          <w:szCs w:val="72"/>
          <w:u w:val="single"/>
        </w:rPr>
      </w:pPr>
      <w:r w:rsidRPr="00A279EE">
        <w:rPr>
          <w:b/>
          <w:bCs/>
          <w:i/>
          <w:iCs/>
          <w:sz w:val="72"/>
          <w:szCs w:val="72"/>
          <w:u w:val="single"/>
        </w:rPr>
        <w:t>Výber z noviniek OKIS</w:t>
      </w:r>
    </w:p>
    <w:p w:rsidR="00E5305D" w:rsidRDefault="00E5305D" w:rsidP="00473CB2">
      <w:pPr>
        <w:pStyle w:val="Bezriadkovania"/>
      </w:pPr>
    </w:p>
    <w:p w:rsidR="00473CB2" w:rsidRDefault="00473CB2" w:rsidP="00473CB2">
      <w:pPr>
        <w:pStyle w:val="Bezriadkovania"/>
      </w:pPr>
    </w:p>
    <w:p w:rsidR="00473CB2" w:rsidRPr="00473CB2" w:rsidRDefault="00473CB2" w:rsidP="00473CB2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r w:rsidRPr="00473CB2">
        <w:rPr>
          <w:b/>
          <w:bCs/>
          <w:i/>
          <w:iCs/>
          <w:sz w:val="32"/>
          <w:szCs w:val="32"/>
          <w:u w:val="single"/>
        </w:rPr>
        <w:t xml:space="preserve">6 </w:t>
      </w:r>
      <w:proofErr w:type="spellStart"/>
      <w:r w:rsidRPr="00473CB2">
        <w:rPr>
          <w:b/>
          <w:bCs/>
          <w:i/>
          <w:iCs/>
          <w:sz w:val="32"/>
          <w:szCs w:val="32"/>
          <w:u w:val="single"/>
        </w:rPr>
        <w:t>dovedností</w:t>
      </w:r>
      <w:proofErr w:type="spellEnd"/>
      <w:r w:rsidRPr="00473CB2">
        <w:rPr>
          <w:b/>
          <w:bCs/>
          <w:i/>
          <w:iCs/>
          <w:sz w:val="32"/>
          <w:szCs w:val="32"/>
          <w:u w:val="single"/>
        </w:rPr>
        <w:t xml:space="preserve"> pro </w:t>
      </w:r>
      <w:proofErr w:type="spellStart"/>
      <w:r w:rsidRPr="00473CB2">
        <w:rPr>
          <w:b/>
          <w:bCs/>
          <w:i/>
          <w:iCs/>
          <w:sz w:val="32"/>
          <w:szCs w:val="32"/>
          <w:u w:val="single"/>
        </w:rPr>
        <w:t>zvládání</w:t>
      </w:r>
      <w:proofErr w:type="spellEnd"/>
      <w:r w:rsidRPr="00473CB2">
        <w:rPr>
          <w:b/>
          <w:bCs/>
          <w:i/>
          <w:iCs/>
          <w:sz w:val="32"/>
          <w:szCs w:val="32"/>
          <w:u w:val="single"/>
        </w:rPr>
        <w:t xml:space="preserve"> nálady</w:t>
      </w:r>
    </w:p>
    <w:p w:rsidR="00E5305D" w:rsidRDefault="00473CB2" w:rsidP="00473CB2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473CB2">
        <w:rPr>
          <w:b/>
          <w:bCs/>
          <w:i/>
          <w:iCs/>
          <w:sz w:val="32"/>
          <w:szCs w:val="32"/>
          <w:u w:val="single"/>
        </w:rPr>
        <w:t>Davis</w:t>
      </w:r>
      <w:proofErr w:type="spellEnd"/>
      <w:r w:rsidRPr="00473CB2">
        <w:rPr>
          <w:b/>
          <w:bCs/>
          <w:i/>
          <w:iCs/>
          <w:sz w:val="32"/>
          <w:szCs w:val="32"/>
          <w:u w:val="single"/>
        </w:rPr>
        <w:t xml:space="preserve">, M., </w:t>
      </w:r>
      <w:proofErr w:type="spellStart"/>
      <w:r w:rsidRPr="00473CB2">
        <w:rPr>
          <w:b/>
          <w:bCs/>
          <w:i/>
          <w:iCs/>
          <w:sz w:val="32"/>
          <w:szCs w:val="32"/>
          <w:u w:val="single"/>
        </w:rPr>
        <w:t>McKay</w:t>
      </w:r>
      <w:proofErr w:type="spellEnd"/>
      <w:r w:rsidRPr="00473CB2">
        <w:rPr>
          <w:b/>
          <w:bCs/>
          <w:i/>
          <w:iCs/>
          <w:sz w:val="32"/>
          <w:szCs w:val="32"/>
          <w:u w:val="single"/>
        </w:rPr>
        <w:t xml:space="preserve">, M., </w:t>
      </w:r>
      <w:proofErr w:type="spellStart"/>
      <w:r w:rsidRPr="00473CB2">
        <w:rPr>
          <w:b/>
          <w:bCs/>
          <w:i/>
          <w:iCs/>
          <w:sz w:val="32"/>
          <w:szCs w:val="32"/>
          <w:u w:val="single"/>
        </w:rPr>
        <w:t>Fanning</w:t>
      </w:r>
      <w:proofErr w:type="spellEnd"/>
      <w:r w:rsidRPr="00473CB2">
        <w:rPr>
          <w:b/>
          <w:bCs/>
          <w:i/>
          <w:iCs/>
          <w:sz w:val="32"/>
          <w:szCs w:val="32"/>
          <w:u w:val="single"/>
        </w:rPr>
        <w:t>, P., Portál. 2024</w:t>
      </w:r>
    </w:p>
    <w:p w:rsidR="00473CB2" w:rsidRDefault="00473CB2" w:rsidP="00473CB2"/>
    <w:p w:rsidR="00473CB2" w:rsidRDefault="00473CB2" w:rsidP="00473CB2">
      <w:pPr>
        <w:jc w:val="both"/>
      </w:pPr>
      <w:r w:rsidRPr="00473CB2">
        <w:rPr>
          <w:b/>
          <w:bCs/>
          <w:i/>
          <w:i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43B90031">
            <wp:simplePos x="0" y="0"/>
            <wp:positionH relativeFrom="margin">
              <wp:posOffset>-635</wp:posOffset>
            </wp:positionH>
            <wp:positionV relativeFrom="paragraph">
              <wp:posOffset>108585</wp:posOffset>
            </wp:positionV>
            <wp:extent cx="890270" cy="1259840"/>
            <wp:effectExtent l="0" t="0" r="508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Trápia vás prepady nálad, automatické negatívne myšlienky a obavy vám prerastajú cez hlavu? Ťažko hľadáte spôsoby, ako relaxovať a uvoľniť sa? Tento svižný sprievodca vám pomôže osvojiť si šesticu zručností, ktoré vám pomôžu naladiť sa na tú správnu náladu a vylepšiť si ju.</w:t>
      </w:r>
      <w:r w:rsidR="005F4528">
        <w:t xml:space="preserve"> </w:t>
      </w:r>
      <w:r>
        <w:t xml:space="preserve">Autori vychádzajú z techník kognitívno-behaviorálnej terapie a ponúkajú krátke aktivity, ktorými môžete trénovať svoju psychickú odolnosť a ktoré vám pomôžu vystúpiť zo začarovaného kruhu nepríjemných myšlienok a </w:t>
      </w:r>
      <w:proofErr w:type="spellStart"/>
      <w:r>
        <w:t>sebapodceňovania</w:t>
      </w:r>
      <w:proofErr w:type="spellEnd"/>
      <w:r>
        <w:t>. Zistíte, ako to, čo si myslíte, ovplyvňuje vašu náladu a ako zmena vášho myslenia doslova zmení aj váš život.</w:t>
      </w:r>
    </w:p>
    <w:p w:rsidR="00E27B37" w:rsidRPr="00E27B37" w:rsidRDefault="00E27B37" w:rsidP="00E27B37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E27B37">
        <w:rPr>
          <w:b/>
          <w:bCs/>
          <w:i/>
          <w:iCs/>
          <w:sz w:val="32"/>
          <w:szCs w:val="32"/>
          <w:u w:val="single"/>
        </w:rPr>
        <w:t>A vy sa ako máte?</w:t>
      </w:r>
    </w:p>
    <w:p w:rsidR="00E27B37" w:rsidRPr="00E27B37" w:rsidRDefault="00E27B37" w:rsidP="00E27B37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E27B37">
        <w:rPr>
          <w:b/>
          <w:bCs/>
          <w:i/>
          <w:iCs/>
          <w:sz w:val="32"/>
          <w:szCs w:val="32"/>
          <w:u w:val="single"/>
        </w:rPr>
        <w:t>Skutočné príbehy z praxe mentálneho kouča</w:t>
      </w:r>
    </w:p>
    <w:p w:rsidR="00E27B37" w:rsidRDefault="00E27B37" w:rsidP="00E667A5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E27B37">
        <w:rPr>
          <w:b/>
          <w:bCs/>
          <w:i/>
          <w:iCs/>
          <w:sz w:val="32"/>
          <w:szCs w:val="32"/>
          <w:u w:val="single"/>
        </w:rPr>
        <w:t>Bielik, P.,</w:t>
      </w:r>
      <w:proofErr w:type="spellStart"/>
      <w:r w:rsidRPr="00E27B37">
        <w:rPr>
          <w:b/>
          <w:bCs/>
          <w:i/>
          <w:iCs/>
          <w:sz w:val="32"/>
          <w:szCs w:val="32"/>
          <w:u w:val="single"/>
        </w:rPr>
        <w:t>Ikar</w:t>
      </w:r>
      <w:proofErr w:type="spellEnd"/>
      <w:r w:rsidRPr="00E27B37">
        <w:rPr>
          <w:b/>
          <w:bCs/>
          <w:i/>
          <w:iCs/>
          <w:sz w:val="32"/>
          <w:szCs w:val="32"/>
          <w:u w:val="single"/>
        </w:rPr>
        <w:t>. 2024</w:t>
      </w:r>
    </w:p>
    <w:p w:rsidR="00E667A5" w:rsidRPr="00E667A5" w:rsidRDefault="00E667A5" w:rsidP="00E667A5">
      <w:pPr>
        <w:pStyle w:val="Bezriadkovania"/>
      </w:pPr>
    </w:p>
    <w:p w:rsidR="00E27B37" w:rsidRDefault="00E27B37" w:rsidP="00E27B37">
      <w:pPr>
        <w:jc w:val="both"/>
      </w:pPr>
      <w:r w:rsidRPr="00E27B37">
        <w:rPr>
          <w:b/>
          <w:bCs/>
          <w:i/>
          <w:i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4697A65D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945000" cy="1260000"/>
            <wp:effectExtent l="0" t="0" r="762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0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7B37">
        <w:t xml:space="preserve">Ako naložiť s dilemou rozumu a srdca? Ako neuviaznuť v pasci deštruktívnej zodpovednosti a nezabudnúť pritom na lásku? Odpovede nielen na tieto otázky sú úvahami autora, ktorý inšpiruje k odvahe nenechávať odchádzať vzácne okamihy pravdy, skrývajúce sa v úprimnej sebareflexii vlastného života. Vďaka jeho vycibrenej schopnosti dotknúť sa srdca, podržať a niesť túto stopu </w:t>
      </w:r>
      <w:proofErr w:type="spellStart"/>
      <w:r w:rsidRPr="00E27B37">
        <w:t>magickosti</w:t>
      </w:r>
      <w:proofErr w:type="spellEnd"/>
      <w:r w:rsidRPr="00E27B37">
        <w:t>, sa príbehy v knihe stávajú živými a povedomými pre čitateľa. Zároveň vám ponúka praktické návody na to, ako čeliť súčasným výzvam.</w:t>
      </w:r>
    </w:p>
    <w:p w:rsidR="00E27B37" w:rsidRDefault="00E27B37" w:rsidP="00E27B37">
      <w:pPr>
        <w:jc w:val="both"/>
      </w:pPr>
    </w:p>
    <w:p w:rsidR="00E667A5" w:rsidRPr="00E667A5" w:rsidRDefault="00E667A5" w:rsidP="00E667A5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E667A5">
        <w:rPr>
          <w:b/>
          <w:bCs/>
          <w:i/>
          <w:iCs/>
          <w:sz w:val="32"/>
          <w:szCs w:val="32"/>
          <w:u w:val="single"/>
        </w:rPr>
        <w:t>AHA! Rodičovstvo</w:t>
      </w:r>
    </w:p>
    <w:p w:rsidR="00E667A5" w:rsidRPr="00E667A5" w:rsidRDefault="00E667A5" w:rsidP="00E667A5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E667A5">
        <w:rPr>
          <w:b/>
          <w:bCs/>
          <w:i/>
          <w:iCs/>
          <w:sz w:val="32"/>
          <w:szCs w:val="32"/>
          <w:u w:val="single"/>
        </w:rPr>
        <w:t>Už nekričme. Nadviažme puto.</w:t>
      </w:r>
    </w:p>
    <w:p w:rsidR="00E667A5" w:rsidRPr="00E667A5" w:rsidRDefault="00E667A5" w:rsidP="00E667A5">
      <w:pPr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Markham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 xml:space="preserve">, L., </w:t>
      </w: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Ikar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>. 2024</w:t>
      </w:r>
      <w:r w:rsidRPr="00E667A5">
        <w:rPr>
          <w:noProof/>
        </w:rPr>
        <w:drawing>
          <wp:anchor distT="0" distB="0" distL="114300" distR="114300" simplePos="0" relativeHeight="251660288" behindDoc="0" locked="0" layoutInCell="1" allowOverlap="1" wp14:anchorId="2A7C7023">
            <wp:simplePos x="0" y="0"/>
            <wp:positionH relativeFrom="margin">
              <wp:posOffset>-635</wp:posOffset>
            </wp:positionH>
            <wp:positionV relativeFrom="paragraph">
              <wp:posOffset>588645</wp:posOffset>
            </wp:positionV>
            <wp:extent cx="892810" cy="1259840"/>
            <wp:effectExtent l="0" t="0" r="254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67A5" w:rsidRDefault="00E667A5" w:rsidP="00E667A5">
      <w:pPr>
        <w:jc w:val="both"/>
      </w:pPr>
    </w:p>
    <w:p w:rsidR="00E667A5" w:rsidRDefault="00E667A5" w:rsidP="00E667A5">
      <w:pPr>
        <w:jc w:val="both"/>
      </w:pPr>
      <w:r w:rsidRPr="00E667A5">
        <w:t>Posilnenie emocionálneho puta s vaším dieťaťom prinesie skutočnú a trvalú zmenu. Keď s ním budete mať živý vzťah, nebudete potrebovať hrozby, karhanie, prosíkanie, úplatky a dokonca ani tresty. Kniha pomôže rodičom lepšie porozumieť vlastným pocitom a nastaviť vo vzťahu s dieťaťom zdravé hranice, empatiu a jasnú komunikáciu. Jednotlivé príklady vás krok za krokom prevedú celým detstvom od batoľaťa až po školský vek.</w:t>
      </w:r>
    </w:p>
    <w:p w:rsidR="00E667A5" w:rsidRPr="00E667A5" w:rsidRDefault="00E667A5" w:rsidP="00E667A5">
      <w:pPr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lastRenderedPageBreak/>
        <w:t>Dospělé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děti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emočně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nezralých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rodičů</w:t>
      </w:r>
      <w:proofErr w:type="spellEnd"/>
    </w:p>
    <w:p w:rsidR="00E667A5" w:rsidRPr="00E667A5" w:rsidRDefault="00E667A5" w:rsidP="00E667A5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E667A5">
        <w:rPr>
          <w:b/>
          <w:bCs/>
          <w:i/>
          <w:iCs/>
          <w:sz w:val="32"/>
          <w:szCs w:val="32"/>
          <w:u w:val="single"/>
        </w:rPr>
        <w:t xml:space="preserve">Zbavte </w:t>
      </w: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se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 xml:space="preserve"> viny, </w:t>
      </w: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která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není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 xml:space="preserve"> vaše</w:t>
      </w:r>
    </w:p>
    <w:p w:rsidR="00E667A5" w:rsidRDefault="00E667A5" w:rsidP="00E667A5">
      <w:pPr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Lindsay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 xml:space="preserve"> C. </w:t>
      </w: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Gibson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>, Portál. 2024</w:t>
      </w:r>
    </w:p>
    <w:p w:rsidR="00E667A5" w:rsidRDefault="00E667A5" w:rsidP="00E667A5">
      <w:pPr>
        <w:pStyle w:val="Bezriadkovania"/>
      </w:pPr>
    </w:p>
    <w:p w:rsidR="00E667A5" w:rsidRDefault="00E667A5" w:rsidP="00E667A5">
      <w:pPr>
        <w:pStyle w:val="Bezriadkovania"/>
        <w:jc w:val="both"/>
      </w:pPr>
      <w:r w:rsidRPr="00E667A5">
        <w:rPr>
          <w:b/>
          <w:bCs/>
          <w:i/>
          <w:iCs/>
          <w:noProof/>
          <w:sz w:val="32"/>
          <w:szCs w:val="32"/>
          <w:u w:val="single"/>
        </w:rPr>
        <w:drawing>
          <wp:anchor distT="0" distB="0" distL="114300" distR="114300" simplePos="0" relativeHeight="251661312" behindDoc="0" locked="0" layoutInCell="1" allowOverlap="1" wp14:anchorId="2BC72FEC">
            <wp:simplePos x="0" y="0"/>
            <wp:positionH relativeFrom="margin">
              <wp:align>right</wp:align>
            </wp:positionH>
            <wp:positionV relativeFrom="paragraph">
              <wp:posOffset>146050</wp:posOffset>
            </wp:positionV>
            <wp:extent cx="817600" cy="1260000"/>
            <wp:effectExtent l="0" t="0" r="1905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60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67A5">
        <w:t xml:space="preserve">Pokiaľ ste vyrástli s emočne nezrelým, nedostupným alebo </w:t>
      </w:r>
      <w:proofErr w:type="spellStart"/>
      <w:r w:rsidRPr="00E667A5">
        <w:t>seb</w:t>
      </w:r>
      <w:r w:rsidR="005F4528">
        <w:t>a</w:t>
      </w:r>
      <w:r w:rsidRPr="00E667A5">
        <w:t>stredným</w:t>
      </w:r>
      <w:proofErr w:type="spellEnd"/>
      <w:r w:rsidRPr="00E667A5">
        <w:t xml:space="preserve"> rodičom, môžete v dospelosti pociťovať hnev, emočnú osamelosť, pocit zrady, úzkosti, depresie, ťažkosti v nadväzovaní vzťahov. Je možné, že ste v detstve v snahe slúžiť potrebám rodičov stratili kontakt so svojim pravým ja a prijali ste úlohu, ktorú od vás vyžadovali. Autorka opisuje dva hlavné typy jedincov podľa ich reakcie na detstvo s emočne nezrelými rodičmi: </w:t>
      </w:r>
      <w:proofErr w:type="spellStart"/>
      <w:r w:rsidRPr="00E667A5">
        <w:t>externalizátormi</w:t>
      </w:r>
      <w:proofErr w:type="spellEnd"/>
      <w:r w:rsidRPr="00E667A5">
        <w:t xml:space="preserve">, ktorí zodpovednosť za riešenie svojich záležitostí prenechávajú ostatným, a </w:t>
      </w:r>
      <w:proofErr w:type="spellStart"/>
      <w:r w:rsidRPr="00E667A5">
        <w:t>internalizátormi</w:t>
      </w:r>
      <w:proofErr w:type="spellEnd"/>
      <w:r w:rsidRPr="00E667A5">
        <w:t xml:space="preserve">, ktorí majú pocit, že prácu na vzťahoch musia odviesť predovšetkým oni sami. Tí druhí bývajú citliví na potreby ostatných a snažia sa tiež s veľkým nasadením pracovať na svojom osobnom raste. Práve pre nich je určená táto kniha, v ktorej sa dozvie, ako sa zbaviť viny, ktorá im </w:t>
      </w:r>
      <w:r>
        <w:tab/>
      </w:r>
    </w:p>
    <w:p w:rsidR="00E667A5" w:rsidRDefault="00E667A5" w:rsidP="00E667A5">
      <w:pPr>
        <w:pStyle w:val="Bezriadkovania"/>
        <w:jc w:val="both"/>
      </w:pPr>
      <w:r w:rsidRPr="00E667A5">
        <w:t xml:space="preserve">v skutočnosti nepatrí, ako nájsť stratený kontakt s vlastnými potrebami a ako rozpoznať </w:t>
      </w:r>
      <w:r>
        <w:tab/>
      </w:r>
    </w:p>
    <w:p w:rsidR="00E667A5" w:rsidRDefault="00E667A5" w:rsidP="00E667A5">
      <w:pPr>
        <w:pStyle w:val="Bezriadkovania"/>
        <w:jc w:val="both"/>
      </w:pPr>
      <w:r w:rsidRPr="00E667A5">
        <w:t>ľudí, s ktorými sa budú môcť cítiť sami sebou.</w:t>
      </w:r>
    </w:p>
    <w:p w:rsidR="00E667A5" w:rsidRDefault="00E667A5" w:rsidP="00E667A5">
      <w:pPr>
        <w:pStyle w:val="Bezriadkovania"/>
        <w:jc w:val="both"/>
      </w:pPr>
    </w:p>
    <w:p w:rsidR="00E667A5" w:rsidRPr="00E667A5" w:rsidRDefault="00E667A5" w:rsidP="00E667A5">
      <w:pPr>
        <w:pStyle w:val="Bezriadkovania"/>
        <w:jc w:val="both"/>
      </w:pPr>
    </w:p>
    <w:p w:rsidR="00E667A5" w:rsidRPr="00E667A5" w:rsidRDefault="00E667A5" w:rsidP="00E667A5"/>
    <w:p w:rsidR="00E667A5" w:rsidRPr="00E667A5" w:rsidRDefault="00E667A5" w:rsidP="00E667A5">
      <w:pPr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Efektivní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komunikace</w:t>
      </w:r>
      <w:proofErr w:type="spellEnd"/>
    </w:p>
    <w:p w:rsidR="00E667A5" w:rsidRPr="00E667A5" w:rsidRDefault="00E667A5" w:rsidP="00E667A5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E667A5">
        <w:rPr>
          <w:b/>
          <w:bCs/>
          <w:i/>
          <w:iCs/>
          <w:sz w:val="32"/>
          <w:szCs w:val="32"/>
          <w:u w:val="single"/>
        </w:rPr>
        <w:t xml:space="preserve">Manuál pro lepší </w:t>
      </w: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komunikace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ve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 xml:space="preserve"> firmách</w:t>
      </w:r>
    </w:p>
    <w:p w:rsidR="00E667A5" w:rsidRPr="00E667A5" w:rsidRDefault="00E667A5" w:rsidP="00E667A5">
      <w:pPr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Jílek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 xml:space="preserve">, D., </w:t>
      </w:r>
      <w:proofErr w:type="spellStart"/>
      <w:r w:rsidRPr="00E667A5">
        <w:rPr>
          <w:b/>
          <w:bCs/>
          <w:i/>
          <w:iCs/>
          <w:sz w:val="32"/>
          <w:szCs w:val="32"/>
          <w:u w:val="single"/>
        </w:rPr>
        <w:t>Powerprint</w:t>
      </w:r>
      <w:proofErr w:type="spellEnd"/>
      <w:r w:rsidRPr="00E667A5">
        <w:rPr>
          <w:b/>
          <w:bCs/>
          <w:i/>
          <w:iCs/>
          <w:sz w:val="32"/>
          <w:szCs w:val="32"/>
          <w:u w:val="single"/>
        </w:rPr>
        <w:t>. 2024</w:t>
      </w:r>
    </w:p>
    <w:p w:rsidR="00E667A5" w:rsidRDefault="00E667A5" w:rsidP="00E667A5">
      <w:pPr>
        <w:pStyle w:val="Bezriadkovania"/>
      </w:pPr>
    </w:p>
    <w:p w:rsidR="00E667A5" w:rsidRDefault="00E667A5" w:rsidP="00E667A5">
      <w:pPr>
        <w:pStyle w:val="Bezriadkovania"/>
      </w:pPr>
    </w:p>
    <w:p w:rsidR="00E667A5" w:rsidRDefault="00E667A5" w:rsidP="003124CA">
      <w:pPr>
        <w:ind w:left="1416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3FBEC21">
            <wp:simplePos x="0" y="0"/>
            <wp:positionH relativeFrom="margin">
              <wp:posOffset>-635</wp:posOffset>
            </wp:positionH>
            <wp:positionV relativeFrom="paragraph">
              <wp:posOffset>168910</wp:posOffset>
            </wp:positionV>
            <wp:extent cx="889635" cy="1259840"/>
            <wp:effectExtent l="0" t="0" r="5715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Kniha "Efektívna komunikácia" pomôže zlepšiť internú komunikáciu vašich zamestnancov a vylepší aj komunikáciu vašej firmy navonok, pri jednaní s obchodnými partnermi a zákazníkmi. Popisuje zrozumiteľne komunikačný proces a pravidlá. Ukazuje, ako sa líšia komunikačné typy ľudí. Špeciálne kapitoly sú venované písaniu e-mailov, dávaniu spätnej väzby a asertívnemu zvládaniu situácií a konfliktov v práci. Kniha je určená všetkým pracovníkom vo firmách a inštitúciách, ktorí veľa komunikujú s kolegami alebo obchodnými partnermi. Niekedy môžu mať pocit, že komunikácia „nefunguje“. Vďaka tejto knihe si uvedomia, čo je príčinou, a môžu komunikáciu s druhým zmeniť a zlepšiť. Prednosťou tejto knihy je, že vychádza z praxe. Ukazuje situácie a príklady komunikovania, ktoré sa vo firmách dnes a denne odohrávajú. V každej časti knihy nájdete príklady a ukážky dobrej aj zlej praxe.</w:t>
      </w:r>
    </w:p>
    <w:p w:rsidR="003124CA" w:rsidRDefault="003124CA" w:rsidP="003124CA">
      <w:pPr>
        <w:ind w:left="1416"/>
        <w:jc w:val="both"/>
      </w:pPr>
    </w:p>
    <w:p w:rsidR="003124CA" w:rsidRDefault="003124CA" w:rsidP="003124CA">
      <w:pPr>
        <w:ind w:left="1416"/>
        <w:jc w:val="both"/>
      </w:pPr>
    </w:p>
    <w:p w:rsidR="003124CA" w:rsidRDefault="003124CA" w:rsidP="003124CA">
      <w:pPr>
        <w:ind w:left="1416"/>
        <w:jc w:val="both"/>
      </w:pPr>
    </w:p>
    <w:p w:rsidR="003124CA" w:rsidRDefault="003124CA" w:rsidP="003124CA">
      <w:pPr>
        <w:ind w:left="1416"/>
        <w:jc w:val="both"/>
      </w:pPr>
    </w:p>
    <w:p w:rsidR="003124CA" w:rsidRDefault="003124CA" w:rsidP="003124CA">
      <w:pPr>
        <w:ind w:left="1416"/>
        <w:jc w:val="both"/>
      </w:pPr>
    </w:p>
    <w:p w:rsidR="003124CA" w:rsidRPr="003124CA" w:rsidRDefault="003124CA" w:rsidP="003124CA">
      <w:pPr>
        <w:ind w:left="1416"/>
        <w:jc w:val="center"/>
        <w:rPr>
          <w:b/>
          <w:bCs/>
          <w:i/>
          <w:iCs/>
          <w:sz w:val="32"/>
          <w:szCs w:val="32"/>
          <w:u w:val="single"/>
        </w:rPr>
      </w:pPr>
      <w:r w:rsidRPr="003124CA">
        <w:rPr>
          <w:b/>
          <w:bCs/>
          <w:i/>
          <w:iCs/>
          <w:sz w:val="32"/>
          <w:szCs w:val="32"/>
          <w:u w:val="single"/>
        </w:rPr>
        <w:lastRenderedPageBreak/>
        <w:t>História turistiky na území Slovenska</w:t>
      </w:r>
    </w:p>
    <w:p w:rsidR="003124CA" w:rsidRPr="003124CA" w:rsidRDefault="003124CA" w:rsidP="003124CA">
      <w:pPr>
        <w:ind w:left="1416"/>
        <w:jc w:val="center"/>
        <w:rPr>
          <w:b/>
          <w:bCs/>
          <w:i/>
          <w:iCs/>
          <w:sz w:val="32"/>
          <w:szCs w:val="32"/>
          <w:u w:val="single"/>
        </w:rPr>
      </w:pPr>
      <w:r w:rsidRPr="003124CA">
        <w:rPr>
          <w:b/>
          <w:bCs/>
          <w:i/>
          <w:iCs/>
          <w:sz w:val="32"/>
          <w:szCs w:val="32"/>
          <w:u w:val="single"/>
        </w:rPr>
        <w:t>Od štúrovcov po dnešok</w:t>
      </w:r>
    </w:p>
    <w:p w:rsidR="003124CA" w:rsidRPr="003124CA" w:rsidRDefault="003124CA" w:rsidP="003124CA">
      <w:pPr>
        <w:ind w:left="1416"/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3124CA">
        <w:rPr>
          <w:b/>
          <w:bCs/>
          <w:i/>
          <w:iCs/>
          <w:sz w:val="32"/>
          <w:szCs w:val="32"/>
          <w:u w:val="single"/>
        </w:rPr>
        <w:t>Khandl</w:t>
      </w:r>
      <w:proofErr w:type="spellEnd"/>
      <w:r w:rsidRPr="003124CA">
        <w:rPr>
          <w:b/>
          <w:bCs/>
          <w:i/>
          <w:iCs/>
          <w:sz w:val="32"/>
          <w:szCs w:val="32"/>
          <w:u w:val="single"/>
        </w:rPr>
        <w:t xml:space="preserve">, L., </w:t>
      </w:r>
      <w:proofErr w:type="spellStart"/>
      <w:r w:rsidRPr="003124CA">
        <w:rPr>
          <w:b/>
          <w:bCs/>
          <w:i/>
          <w:iCs/>
          <w:sz w:val="32"/>
          <w:szCs w:val="32"/>
          <w:u w:val="single"/>
        </w:rPr>
        <w:t>Bárta</w:t>
      </w:r>
      <w:proofErr w:type="spellEnd"/>
      <w:r w:rsidRPr="003124CA">
        <w:rPr>
          <w:b/>
          <w:bCs/>
          <w:i/>
          <w:iCs/>
          <w:sz w:val="32"/>
          <w:szCs w:val="32"/>
          <w:u w:val="single"/>
        </w:rPr>
        <w:t>, V., AB ART press. 2015</w:t>
      </w:r>
    </w:p>
    <w:p w:rsidR="003124CA" w:rsidRPr="003124CA" w:rsidRDefault="003124CA" w:rsidP="003124CA">
      <w:pPr>
        <w:pStyle w:val="Bezriadkovania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D2EC1E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052830" cy="1259840"/>
            <wp:effectExtent l="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4CA" w:rsidRDefault="003124CA" w:rsidP="003124CA">
      <w:pPr>
        <w:pStyle w:val="Bezriadkovania"/>
        <w:jc w:val="both"/>
      </w:pPr>
      <w:r w:rsidRPr="003124CA">
        <w:t>História turistiky na území Slovenska – od štúrovcov pod dnešok približuje najvýznamnejšie turistické udalosti na našom území od čias Rakúsko-Uhorska až do dnešných čias. Podáva prehľad významných spolkov a klubov a predstavuje mnohé osobnosti turistického života na slovenskom území.</w:t>
      </w:r>
    </w:p>
    <w:p w:rsidR="003124CA" w:rsidRDefault="003124CA" w:rsidP="003124CA">
      <w:pPr>
        <w:pStyle w:val="Bezriadkovania"/>
        <w:jc w:val="both"/>
      </w:pPr>
    </w:p>
    <w:p w:rsidR="003124CA" w:rsidRDefault="003124CA" w:rsidP="003124CA">
      <w:pPr>
        <w:pStyle w:val="Bezriadkovania"/>
        <w:jc w:val="both"/>
      </w:pPr>
    </w:p>
    <w:p w:rsidR="003124CA" w:rsidRDefault="003124CA" w:rsidP="003124CA">
      <w:pPr>
        <w:pStyle w:val="Bezriadkovania"/>
        <w:jc w:val="both"/>
      </w:pPr>
    </w:p>
    <w:p w:rsidR="003124CA" w:rsidRDefault="003124CA" w:rsidP="003124CA">
      <w:pPr>
        <w:pStyle w:val="Bezriadkovania"/>
        <w:jc w:val="both"/>
      </w:pPr>
    </w:p>
    <w:p w:rsidR="003124CA" w:rsidRPr="003124CA" w:rsidRDefault="003124CA" w:rsidP="003124CA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r w:rsidRPr="003124CA">
        <w:rPr>
          <w:b/>
          <w:bCs/>
          <w:i/>
          <w:iCs/>
          <w:sz w:val="32"/>
          <w:szCs w:val="32"/>
          <w:u w:val="single"/>
        </w:rPr>
        <w:t xml:space="preserve">Hry s tužkou a </w:t>
      </w:r>
      <w:proofErr w:type="spellStart"/>
      <w:r w:rsidRPr="003124CA">
        <w:rPr>
          <w:b/>
          <w:bCs/>
          <w:i/>
          <w:iCs/>
          <w:sz w:val="32"/>
          <w:szCs w:val="32"/>
          <w:u w:val="single"/>
        </w:rPr>
        <w:t>papírem</w:t>
      </w:r>
      <w:proofErr w:type="spellEnd"/>
    </w:p>
    <w:p w:rsidR="003124CA" w:rsidRPr="003124CA" w:rsidRDefault="003124CA" w:rsidP="003124CA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r w:rsidRPr="003124CA">
        <w:rPr>
          <w:b/>
          <w:bCs/>
          <w:i/>
          <w:iCs/>
          <w:sz w:val="32"/>
          <w:szCs w:val="32"/>
          <w:u w:val="single"/>
        </w:rPr>
        <w:t>herní plány + pravidla</w:t>
      </w:r>
    </w:p>
    <w:p w:rsidR="003124CA" w:rsidRDefault="003124CA" w:rsidP="003124CA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r w:rsidRPr="003124CA">
        <w:rPr>
          <w:b/>
          <w:bCs/>
          <w:i/>
          <w:iCs/>
          <w:sz w:val="32"/>
          <w:szCs w:val="32"/>
          <w:u w:val="single"/>
        </w:rPr>
        <w:t>Autorský kolektív</w:t>
      </w:r>
      <w:r w:rsidR="005F4528">
        <w:rPr>
          <w:b/>
          <w:bCs/>
          <w:i/>
          <w:iCs/>
          <w:sz w:val="32"/>
          <w:szCs w:val="32"/>
          <w:u w:val="single"/>
        </w:rPr>
        <w:t xml:space="preserve">, </w:t>
      </w:r>
      <w:r w:rsidRPr="003124CA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3124CA">
        <w:rPr>
          <w:b/>
          <w:bCs/>
          <w:i/>
          <w:iCs/>
          <w:sz w:val="32"/>
          <w:szCs w:val="32"/>
          <w:u w:val="single"/>
        </w:rPr>
        <w:t>Nakladatelství</w:t>
      </w:r>
      <w:proofErr w:type="spellEnd"/>
      <w:r w:rsidRPr="003124CA">
        <w:rPr>
          <w:b/>
          <w:bCs/>
          <w:i/>
          <w:iCs/>
          <w:sz w:val="32"/>
          <w:szCs w:val="32"/>
          <w:u w:val="single"/>
        </w:rPr>
        <w:t xml:space="preserve"> Fragment. 2024</w:t>
      </w:r>
    </w:p>
    <w:p w:rsidR="003124CA" w:rsidRDefault="003124CA" w:rsidP="003124CA">
      <w:pPr>
        <w:tabs>
          <w:tab w:val="left" w:pos="3264"/>
        </w:tabs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BF1030C">
            <wp:simplePos x="0" y="0"/>
            <wp:positionH relativeFrom="margin">
              <wp:posOffset>-635</wp:posOffset>
            </wp:positionH>
            <wp:positionV relativeFrom="paragraph">
              <wp:posOffset>254000</wp:posOffset>
            </wp:positionV>
            <wp:extent cx="1782445" cy="1259840"/>
            <wp:effectExtent l="0" t="0" r="8255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24CA" w:rsidRDefault="003124CA" w:rsidP="003124CA">
      <w:pPr>
        <w:tabs>
          <w:tab w:val="left" w:pos="3264"/>
        </w:tabs>
        <w:jc w:val="both"/>
      </w:pPr>
      <w:r w:rsidRPr="003124CA">
        <w:t xml:space="preserve">Zahrajte si s kamarátmi obľúbené hry: krajina mesto, námorná bitka, </w:t>
      </w:r>
      <w:proofErr w:type="spellStart"/>
      <w:r w:rsidRPr="003124CA">
        <w:t>piškvorky</w:t>
      </w:r>
      <w:proofErr w:type="spellEnd"/>
      <w:r w:rsidRPr="003124CA">
        <w:t>, kocky, múr, bodkovaný, krížovka, štvorčeky, cestičky a divoké mačky. Herné plány vystačia na niekoľko kôl a súčasťou balenia sú aj pravidlá. Jediné, čo budete potrebovať, je ceruzka. Tak hurá na to! Kto bude víťaz?</w:t>
      </w:r>
    </w:p>
    <w:p w:rsidR="003124CA" w:rsidRDefault="003124CA" w:rsidP="003124CA">
      <w:pPr>
        <w:tabs>
          <w:tab w:val="left" w:pos="3264"/>
        </w:tabs>
        <w:jc w:val="both"/>
      </w:pPr>
    </w:p>
    <w:p w:rsidR="003124CA" w:rsidRDefault="003124CA" w:rsidP="003124CA">
      <w:pPr>
        <w:tabs>
          <w:tab w:val="left" w:pos="3264"/>
        </w:tabs>
        <w:jc w:val="both"/>
      </w:pPr>
    </w:p>
    <w:p w:rsidR="003124CA" w:rsidRPr="003124CA" w:rsidRDefault="003124CA" w:rsidP="003124C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3124CA">
        <w:rPr>
          <w:b/>
          <w:bCs/>
          <w:i/>
          <w:iCs/>
          <w:sz w:val="32"/>
          <w:szCs w:val="32"/>
          <w:u w:val="single"/>
        </w:rPr>
        <w:t>Keď dospievajúci potrebuje nielen psychológa</w:t>
      </w:r>
    </w:p>
    <w:p w:rsidR="003124CA" w:rsidRPr="003124CA" w:rsidRDefault="003124CA" w:rsidP="003124C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3124CA">
        <w:rPr>
          <w:b/>
          <w:bCs/>
          <w:i/>
          <w:iCs/>
          <w:sz w:val="32"/>
          <w:szCs w:val="32"/>
          <w:u w:val="single"/>
        </w:rPr>
        <w:t>Adolescenti v starostlivosti poradenských alebo školských psychológov</w:t>
      </w:r>
    </w:p>
    <w:p w:rsidR="003124CA" w:rsidRDefault="003124CA" w:rsidP="003124CA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409D0C3">
            <wp:simplePos x="0" y="0"/>
            <wp:positionH relativeFrom="margin">
              <wp:align>right</wp:align>
            </wp:positionH>
            <wp:positionV relativeFrom="paragraph">
              <wp:posOffset>784860</wp:posOffset>
            </wp:positionV>
            <wp:extent cx="864329" cy="1260000"/>
            <wp:effectExtent l="0" t="0" r="0" b="0"/>
            <wp:wrapSquare wrapText="bothSides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29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3124CA">
        <w:rPr>
          <w:b/>
          <w:bCs/>
          <w:i/>
          <w:iCs/>
          <w:sz w:val="32"/>
          <w:szCs w:val="32"/>
          <w:u w:val="single"/>
        </w:rPr>
        <w:t>Barbierik</w:t>
      </w:r>
      <w:proofErr w:type="spellEnd"/>
      <w:r w:rsidRPr="003124CA">
        <w:rPr>
          <w:b/>
          <w:bCs/>
          <w:i/>
          <w:iCs/>
          <w:sz w:val="32"/>
          <w:szCs w:val="32"/>
          <w:u w:val="single"/>
        </w:rPr>
        <w:t xml:space="preserve">, L., </w:t>
      </w:r>
      <w:proofErr w:type="spellStart"/>
      <w:r w:rsidRPr="003124CA">
        <w:rPr>
          <w:b/>
          <w:bCs/>
          <w:i/>
          <w:iCs/>
          <w:sz w:val="32"/>
          <w:szCs w:val="32"/>
          <w:u w:val="single"/>
        </w:rPr>
        <w:t>Bačíková</w:t>
      </w:r>
      <w:proofErr w:type="spellEnd"/>
      <w:r w:rsidRPr="003124CA">
        <w:rPr>
          <w:b/>
          <w:bCs/>
          <w:i/>
          <w:iCs/>
          <w:sz w:val="32"/>
          <w:szCs w:val="32"/>
          <w:u w:val="single"/>
        </w:rPr>
        <w:t xml:space="preserve">, </w:t>
      </w:r>
      <w:proofErr w:type="spellStart"/>
      <w:r w:rsidRPr="003124CA">
        <w:rPr>
          <w:b/>
          <w:bCs/>
          <w:i/>
          <w:iCs/>
          <w:sz w:val="32"/>
          <w:szCs w:val="32"/>
          <w:u w:val="single"/>
        </w:rPr>
        <w:t>M.,Kalina</w:t>
      </w:r>
      <w:proofErr w:type="spellEnd"/>
      <w:r w:rsidRPr="003124CA">
        <w:rPr>
          <w:b/>
          <w:bCs/>
          <w:i/>
          <w:iCs/>
          <w:sz w:val="32"/>
          <w:szCs w:val="32"/>
          <w:u w:val="single"/>
        </w:rPr>
        <w:t xml:space="preserve">, O., </w:t>
      </w:r>
      <w:proofErr w:type="spellStart"/>
      <w:r w:rsidRPr="003124CA">
        <w:rPr>
          <w:b/>
          <w:bCs/>
          <w:i/>
          <w:iCs/>
          <w:sz w:val="32"/>
          <w:szCs w:val="32"/>
          <w:u w:val="single"/>
        </w:rPr>
        <w:t>Grada</w:t>
      </w:r>
      <w:proofErr w:type="spellEnd"/>
      <w:r w:rsidRPr="003124CA">
        <w:rPr>
          <w:b/>
          <w:bCs/>
          <w:i/>
          <w:iCs/>
          <w:sz w:val="32"/>
          <w:szCs w:val="32"/>
          <w:u w:val="single"/>
        </w:rPr>
        <w:t>. 2024</w:t>
      </w:r>
    </w:p>
    <w:p w:rsidR="003124CA" w:rsidRDefault="003124CA" w:rsidP="003124CA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:rsidR="003124CA" w:rsidRDefault="003124CA" w:rsidP="003124CA">
      <w:pPr>
        <w:pStyle w:val="Bezriadkovania"/>
        <w:jc w:val="both"/>
      </w:pPr>
      <w:r w:rsidRPr="003124CA">
        <w:t xml:space="preserve">Publikácia sa venuje adolescentom v starostlivosti poradenských alebo školských psychológov. Autori v nej spracovávajú kvantitatívne aj kvalitatívne údaje získané od dospievajúcich, ich rodičov a psychologičiek, zbierané v období končiacej pandémie </w:t>
      </w:r>
      <w:proofErr w:type="spellStart"/>
      <w:r w:rsidRPr="003124CA">
        <w:t>Covidu</w:t>
      </w:r>
      <w:proofErr w:type="spellEnd"/>
      <w:r w:rsidRPr="003124CA">
        <w:t xml:space="preserve">. Pri jej koncipovaní vychádzajú z najnovších medzinárodných výskumov a z vlastných výskumných zistení v rámci dlhoročnej skúsenosti so spracovávanými témami. Jednotlivé kapitoly popisujú rôzne faktory, ktoré súvisia s </w:t>
      </w:r>
      <w:proofErr w:type="spellStart"/>
      <w:r w:rsidRPr="003124CA">
        <w:t>internalizovaným</w:t>
      </w:r>
      <w:proofErr w:type="spellEnd"/>
      <w:r w:rsidRPr="003124CA">
        <w:t xml:space="preserve"> problémovým správaním ako úzkosť, depresívnosť a dysfunkčné stravovanie. Zameriavajú sa na faktory školy a rodiny, dominantná pozornosť je venovaná rodičom a ich vplyvu na dospievajúcich.</w:t>
      </w:r>
    </w:p>
    <w:p w:rsidR="00F370E0" w:rsidRDefault="00F370E0" w:rsidP="003124CA">
      <w:pPr>
        <w:pStyle w:val="Bezriadkovania"/>
        <w:jc w:val="both"/>
      </w:pPr>
    </w:p>
    <w:p w:rsidR="00F370E0" w:rsidRDefault="00F370E0" w:rsidP="003124CA">
      <w:pPr>
        <w:pStyle w:val="Bezriadkovania"/>
        <w:jc w:val="both"/>
      </w:pPr>
    </w:p>
    <w:p w:rsidR="00F370E0" w:rsidRPr="00F370E0" w:rsidRDefault="00F370E0" w:rsidP="00F370E0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r w:rsidRPr="00F370E0">
        <w:rPr>
          <w:b/>
          <w:bCs/>
          <w:i/>
          <w:iCs/>
          <w:sz w:val="32"/>
          <w:szCs w:val="32"/>
          <w:u w:val="single"/>
        </w:rPr>
        <w:lastRenderedPageBreak/>
        <w:t>Keď telo povie nie</w:t>
      </w:r>
    </w:p>
    <w:p w:rsidR="00F370E0" w:rsidRPr="00F370E0" w:rsidRDefault="00F370E0" w:rsidP="00F370E0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r w:rsidRPr="00F370E0">
        <w:rPr>
          <w:b/>
          <w:bCs/>
          <w:i/>
          <w:iCs/>
          <w:sz w:val="32"/>
          <w:szCs w:val="32"/>
          <w:u w:val="single"/>
        </w:rPr>
        <w:t>Ako si skrytý stres vyberá svoju daň</w:t>
      </w:r>
    </w:p>
    <w:p w:rsidR="00F370E0" w:rsidRDefault="00F370E0" w:rsidP="00F370E0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F370E0">
        <w:rPr>
          <w:b/>
          <w:bCs/>
          <w:i/>
          <w:iCs/>
          <w:sz w:val="32"/>
          <w:szCs w:val="32"/>
          <w:u w:val="single"/>
        </w:rPr>
        <w:t>Maté</w:t>
      </w:r>
      <w:proofErr w:type="spellEnd"/>
      <w:r w:rsidRPr="00F370E0">
        <w:rPr>
          <w:b/>
          <w:bCs/>
          <w:i/>
          <w:iCs/>
          <w:sz w:val="32"/>
          <w:szCs w:val="32"/>
          <w:u w:val="single"/>
        </w:rPr>
        <w:t>, G.,</w:t>
      </w:r>
      <w:r w:rsidRPr="00F370E0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F370E0">
        <w:rPr>
          <w:b/>
          <w:bCs/>
          <w:i/>
          <w:iCs/>
          <w:sz w:val="32"/>
          <w:szCs w:val="32"/>
          <w:u w:val="single"/>
        </w:rPr>
        <w:t>N</w:t>
      </w:r>
      <w:r w:rsidRPr="00F370E0">
        <w:rPr>
          <w:b/>
          <w:bCs/>
          <w:i/>
          <w:iCs/>
          <w:sz w:val="32"/>
          <w:szCs w:val="32"/>
          <w:u w:val="single"/>
        </w:rPr>
        <w:t>oxi</w:t>
      </w:r>
      <w:proofErr w:type="spellEnd"/>
      <w:r w:rsidRPr="00F370E0">
        <w:rPr>
          <w:b/>
          <w:bCs/>
          <w:i/>
          <w:iCs/>
          <w:sz w:val="32"/>
          <w:szCs w:val="32"/>
          <w:u w:val="single"/>
        </w:rPr>
        <w:t xml:space="preserve">. </w:t>
      </w:r>
      <w:r w:rsidRPr="00F370E0">
        <w:rPr>
          <w:b/>
          <w:bCs/>
          <w:i/>
          <w:iCs/>
          <w:sz w:val="32"/>
          <w:szCs w:val="32"/>
          <w:u w:val="single"/>
        </w:rPr>
        <w:t>2024</w:t>
      </w:r>
    </w:p>
    <w:p w:rsidR="00F370E0" w:rsidRDefault="00F370E0" w:rsidP="00F370E0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D5FCCF3">
            <wp:simplePos x="0" y="0"/>
            <wp:positionH relativeFrom="column">
              <wp:posOffset>-213995</wp:posOffset>
            </wp:positionH>
            <wp:positionV relativeFrom="paragraph">
              <wp:posOffset>222885</wp:posOffset>
            </wp:positionV>
            <wp:extent cx="787500" cy="1260000"/>
            <wp:effectExtent l="0" t="0" r="0" b="0"/>
            <wp:wrapSquare wrapText="bothSides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0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70E0" w:rsidRDefault="00F370E0" w:rsidP="00F370E0"/>
    <w:p w:rsidR="00F370E0" w:rsidRDefault="00F370E0" w:rsidP="00F370E0">
      <w:pPr>
        <w:jc w:val="both"/>
      </w:pPr>
      <w:r w:rsidRPr="00F370E0">
        <w:t>Prepojenie tela a mysle nikdy nebolo vysvetlené zrozumiteľnejšie, nakoľko sa autor opiera o dlhoročné výskumy a poznatky z praxe. V knihe sa zároveň dočítate aj o siedmich princípoch liečenia a prevencie pred civilizačnými chorobami, napríklad pred rakovinou, či sklerózou ale aj o tom, ako vplýva na naše telo stres a emočné vypätie.</w:t>
      </w:r>
    </w:p>
    <w:p w:rsidR="00F370E0" w:rsidRDefault="00F370E0" w:rsidP="00F370E0"/>
    <w:p w:rsidR="00F370E0" w:rsidRDefault="00F370E0" w:rsidP="00F370E0"/>
    <w:p w:rsidR="00F370E0" w:rsidRPr="00F370E0" w:rsidRDefault="00F370E0" w:rsidP="00F370E0">
      <w:pPr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F370E0">
        <w:rPr>
          <w:b/>
          <w:bCs/>
          <w:i/>
          <w:iCs/>
          <w:sz w:val="32"/>
          <w:szCs w:val="32"/>
          <w:u w:val="single"/>
        </w:rPr>
        <w:t>Kreativní</w:t>
      </w:r>
      <w:proofErr w:type="spellEnd"/>
      <w:r w:rsidRPr="00F370E0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F370E0">
        <w:rPr>
          <w:b/>
          <w:bCs/>
          <w:i/>
          <w:iCs/>
          <w:sz w:val="32"/>
          <w:szCs w:val="32"/>
          <w:u w:val="single"/>
        </w:rPr>
        <w:t>myšlení</w:t>
      </w:r>
      <w:proofErr w:type="spellEnd"/>
    </w:p>
    <w:p w:rsidR="00F370E0" w:rsidRDefault="00F370E0" w:rsidP="00F370E0">
      <w:pPr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F370E0">
        <w:rPr>
          <w:b/>
          <w:bCs/>
          <w:i/>
          <w:iCs/>
          <w:sz w:val="32"/>
          <w:szCs w:val="32"/>
          <w:u w:val="single"/>
        </w:rPr>
        <w:t>Whitaker</w:t>
      </w:r>
      <w:proofErr w:type="spellEnd"/>
      <w:r w:rsidRPr="00F370E0">
        <w:rPr>
          <w:b/>
          <w:bCs/>
          <w:i/>
          <w:iCs/>
          <w:sz w:val="32"/>
          <w:szCs w:val="32"/>
          <w:u w:val="single"/>
        </w:rPr>
        <w:t xml:space="preserve">, A., </w:t>
      </w:r>
      <w:r w:rsidRPr="00F370E0">
        <w:rPr>
          <w:b/>
          <w:bCs/>
          <w:i/>
          <w:iCs/>
          <w:sz w:val="32"/>
          <w:szCs w:val="32"/>
          <w:u w:val="single"/>
        </w:rPr>
        <w:t>Omega</w:t>
      </w:r>
      <w:r w:rsidRPr="00F370E0">
        <w:rPr>
          <w:b/>
          <w:bCs/>
          <w:i/>
          <w:iCs/>
          <w:sz w:val="32"/>
          <w:szCs w:val="32"/>
          <w:u w:val="single"/>
        </w:rPr>
        <w:t>.</w:t>
      </w:r>
      <w:r w:rsidRPr="00F370E0">
        <w:rPr>
          <w:b/>
          <w:bCs/>
          <w:i/>
          <w:iCs/>
          <w:sz w:val="32"/>
          <w:szCs w:val="32"/>
          <w:u w:val="single"/>
        </w:rPr>
        <w:t xml:space="preserve"> 2017</w:t>
      </w:r>
    </w:p>
    <w:p w:rsidR="00F370E0" w:rsidRDefault="00F370E0" w:rsidP="00F370E0">
      <w:pPr>
        <w:jc w:val="both"/>
        <w:rPr>
          <w:b/>
          <w:bCs/>
          <w:i/>
          <w:iCs/>
          <w:sz w:val="32"/>
          <w:szCs w:val="32"/>
          <w:u w:val="single"/>
        </w:rPr>
      </w:pPr>
    </w:p>
    <w:p w:rsidR="00F370E0" w:rsidRDefault="00F370E0" w:rsidP="00F370E0">
      <w:pPr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4175F14">
            <wp:simplePos x="0" y="0"/>
            <wp:positionH relativeFrom="margin">
              <wp:align>right</wp:align>
            </wp:positionH>
            <wp:positionV relativeFrom="paragraph">
              <wp:posOffset>22225</wp:posOffset>
            </wp:positionV>
            <wp:extent cx="959485" cy="1259840"/>
            <wp:effectExtent l="0" t="0" r="0" b="0"/>
            <wp:wrapSquare wrapText="bothSides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Kniha je dôležitým a inšpiratívnym sprievodcom tvorivým myslením na pracovisku i mimo neho, čerpá z umenia, psychológie, vedy, športu, práva, obchodu a technológií. Tieto myšlienky vám pomôžu realizovať vaše veľké myšlienky v praktickom svete.</w:t>
      </w:r>
      <w:r w:rsidR="005F4528">
        <w:t xml:space="preserve"> </w:t>
      </w:r>
      <w:r>
        <w:t>Každý z výkonných riaditeľov vie, že je veľmi ťažké myslieť veľkoryso, keď je pod tlakom. Táto kniha ponúka praktické zásady, inšpirácie, a zdravú dávku pragmatizmu, ktorý vám pomôže nájsť a používať správnu dávku kreatívneho myslenia na ceste k čo najlepším výsledkom.</w:t>
      </w:r>
    </w:p>
    <w:p w:rsidR="00F370E0" w:rsidRDefault="00F370E0" w:rsidP="00F370E0">
      <w:pPr>
        <w:jc w:val="both"/>
      </w:pPr>
    </w:p>
    <w:p w:rsidR="00F370E0" w:rsidRDefault="00F370E0" w:rsidP="00F370E0">
      <w:pPr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07BDEB9">
            <wp:simplePos x="0" y="0"/>
            <wp:positionH relativeFrom="margin">
              <wp:posOffset>-635</wp:posOffset>
            </wp:positionH>
            <wp:positionV relativeFrom="paragraph">
              <wp:posOffset>1539875</wp:posOffset>
            </wp:positionV>
            <wp:extent cx="979170" cy="1259840"/>
            <wp:effectExtent l="0" t="0" r="0" b="0"/>
            <wp:wrapSquare wrapText="bothSides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70E0" w:rsidRPr="00F370E0" w:rsidRDefault="00F370E0" w:rsidP="00F370E0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F370E0">
        <w:rPr>
          <w:b/>
          <w:bCs/>
          <w:i/>
          <w:iCs/>
          <w:sz w:val="32"/>
          <w:szCs w:val="32"/>
          <w:u w:val="single"/>
        </w:rPr>
        <w:t>Liečenie slovami</w:t>
      </w:r>
    </w:p>
    <w:p w:rsidR="00F370E0" w:rsidRPr="00F370E0" w:rsidRDefault="00F370E0" w:rsidP="00F370E0">
      <w:pPr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F370E0">
        <w:rPr>
          <w:b/>
          <w:bCs/>
          <w:i/>
          <w:iCs/>
          <w:sz w:val="32"/>
          <w:szCs w:val="32"/>
          <w:u w:val="single"/>
        </w:rPr>
        <w:t>Kaur</w:t>
      </w:r>
      <w:proofErr w:type="spellEnd"/>
      <w:r w:rsidRPr="00F370E0">
        <w:rPr>
          <w:b/>
          <w:bCs/>
          <w:i/>
          <w:iCs/>
          <w:sz w:val="32"/>
          <w:szCs w:val="32"/>
          <w:u w:val="single"/>
        </w:rPr>
        <w:t xml:space="preserve">, R., </w:t>
      </w:r>
      <w:proofErr w:type="spellStart"/>
      <w:r w:rsidRPr="00F370E0">
        <w:rPr>
          <w:b/>
          <w:bCs/>
          <w:i/>
          <w:iCs/>
          <w:sz w:val="32"/>
          <w:szCs w:val="32"/>
          <w:u w:val="single"/>
        </w:rPr>
        <w:t>Lindeni</w:t>
      </w:r>
      <w:proofErr w:type="spellEnd"/>
      <w:r w:rsidRPr="00F370E0">
        <w:rPr>
          <w:b/>
          <w:bCs/>
          <w:i/>
          <w:iCs/>
          <w:sz w:val="32"/>
          <w:szCs w:val="32"/>
          <w:u w:val="single"/>
        </w:rPr>
        <w:t>, 2024</w:t>
      </w:r>
    </w:p>
    <w:p w:rsidR="00F370E0" w:rsidRDefault="00F370E0" w:rsidP="00F370E0"/>
    <w:p w:rsidR="00F370E0" w:rsidRDefault="00F370E0" w:rsidP="00F370E0">
      <w:pPr>
        <w:tabs>
          <w:tab w:val="left" w:pos="1932"/>
        </w:tabs>
      </w:pPr>
      <w:r>
        <w:tab/>
      </w:r>
    </w:p>
    <w:p w:rsidR="00F370E0" w:rsidRDefault="00F370E0" w:rsidP="00F370E0">
      <w:pPr>
        <w:tabs>
          <w:tab w:val="left" w:pos="1932"/>
        </w:tabs>
        <w:jc w:val="both"/>
      </w:pPr>
      <w:proofErr w:type="spellStart"/>
      <w:r w:rsidRPr="00F370E0">
        <w:t>Rupi</w:t>
      </w:r>
      <w:proofErr w:type="spellEnd"/>
      <w:r w:rsidRPr="00F370E0">
        <w:t xml:space="preserve"> </w:t>
      </w:r>
      <w:proofErr w:type="spellStart"/>
      <w:r w:rsidRPr="00F370E0">
        <w:t>Kaur</w:t>
      </w:r>
      <w:proofErr w:type="spellEnd"/>
      <w:r w:rsidRPr="00F370E0">
        <w:t xml:space="preserve"> predstavuje v tejto knihe riadené cvičenia na písanie, ktoré inšpirujú tvorivosť a pomáhajú pri uzdravení. Tieto cvičenia vám pomôžu preskúmať témy traumy, straty, bolesti srdca, lásky, uzdravenia a oslavy vlastného ja. Nemusíte byť spisovateľ, stačí, ak chcete písať, spoznať svoje vnútro, prijať svoju zraniteľnosť a byť úprimní.</w:t>
      </w:r>
    </w:p>
    <w:p w:rsidR="00F370E0" w:rsidRDefault="00F370E0" w:rsidP="00F370E0">
      <w:pPr>
        <w:tabs>
          <w:tab w:val="left" w:pos="1932"/>
        </w:tabs>
        <w:jc w:val="both"/>
      </w:pPr>
    </w:p>
    <w:p w:rsidR="00F370E0" w:rsidRDefault="00F370E0" w:rsidP="00F370E0">
      <w:pPr>
        <w:tabs>
          <w:tab w:val="left" w:pos="1932"/>
        </w:tabs>
        <w:jc w:val="both"/>
      </w:pPr>
    </w:p>
    <w:p w:rsidR="00F370E0" w:rsidRDefault="00F370E0" w:rsidP="00F370E0">
      <w:pPr>
        <w:tabs>
          <w:tab w:val="left" w:pos="1932"/>
        </w:tabs>
        <w:jc w:val="both"/>
      </w:pPr>
    </w:p>
    <w:p w:rsidR="00A01ACA" w:rsidRPr="00A01ACA" w:rsidRDefault="00A01ACA" w:rsidP="00A01ACA">
      <w:pPr>
        <w:tabs>
          <w:tab w:val="left" w:pos="1932"/>
        </w:tabs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A01ACA">
        <w:rPr>
          <w:b/>
          <w:bCs/>
          <w:i/>
          <w:iCs/>
          <w:sz w:val="32"/>
          <w:szCs w:val="32"/>
          <w:u w:val="single"/>
        </w:rPr>
        <w:lastRenderedPageBreak/>
        <w:t>Orientovat</w:t>
      </w:r>
      <w:proofErr w:type="spellEnd"/>
      <w:r w:rsidRPr="00A01ACA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A01ACA">
        <w:rPr>
          <w:b/>
          <w:bCs/>
          <w:i/>
          <w:iCs/>
          <w:sz w:val="32"/>
          <w:szCs w:val="32"/>
          <w:u w:val="single"/>
        </w:rPr>
        <w:t>se</w:t>
      </w:r>
      <w:proofErr w:type="spellEnd"/>
      <w:r w:rsidRPr="00A01ACA">
        <w:rPr>
          <w:b/>
          <w:bCs/>
          <w:i/>
          <w:iCs/>
          <w:sz w:val="32"/>
          <w:szCs w:val="32"/>
          <w:u w:val="single"/>
        </w:rPr>
        <w:t xml:space="preserve"> v </w:t>
      </w:r>
      <w:proofErr w:type="spellStart"/>
      <w:r w:rsidRPr="00A01ACA">
        <w:rPr>
          <w:b/>
          <w:bCs/>
          <w:i/>
          <w:iCs/>
          <w:sz w:val="32"/>
          <w:szCs w:val="32"/>
          <w:u w:val="single"/>
        </w:rPr>
        <w:t>myšlení</w:t>
      </w:r>
      <w:proofErr w:type="spellEnd"/>
    </w:p>
    <w:p w:rsidR="00A01ACA" w:rsidRDefault="00A01ACA" w:rsidP="00A01ACA">
      <w:pPr>
        <w:tabs>
          <w:tab w:val="left" w:pos="1932"/>
        </w:tabs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A01ACA">
        <w:rPr>
          <w:b/>
          <w:bCs/>
          <w:i/>
          <w:iCs/>
          <w:sz w:val="32"/>
          <w:szCs w:val="32"/>
          <w:u w:val="single"/>
        </w:rPr>
        <w:t>Síkora</w:t>
      </w:r>
      <w:proofErr w:type="spellEnd"/>
      <w:r w:rsidRPr="00A01ACA">
        <w:rPr>
          <w:b/>
          <w:bCs/>
          <w:i/>
          <w:iCs/>
          <w:sz w:val="32"/>
          <w:szCs w:val="32"/>
          <w:u w:val="single"/>
        </w:rPr>
        <w:t xml:space="preserve">, </w:t>
      </w:r>
      <w:proofErr w:type="spellStart"/>
      <w:r w:rsidRPr="00A01ACA">
        <w:rPr>
          <w:b/>
          <w:bCs/>
          <w:i/>
          <w:iCs/>
          <w:sz w:val="32"/>
          <w:szCs w:val="32"/>
          <w:u w:val="single"/>
        </w:rPr>
        <w:t>O.,</w:t>
      </w:r>
      <w:r w:rsidRPr="00A01ACA">
        <w:rPr>
          <w:b/>
          <w:bCs/>
          <w:i/>
          <w:iCs/>
          <w:sz w:val="32"/>
          <w:szCs w:val="32"/>
          <w:u w:val="single"/>
        </w:rPr>
        <w:t>Pavel</w:t>
      </w:r>
      <w:proofErr w:type="spellEnd"/>
      <w:r w:rsidRPr="00A01ACA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A01ACA">
        <w:rPr>
          <w:b/>
          <w:bCs/>
          <w:i/>
          <w:iCs/>
          <w:sz w:val="32"/>
          <w:szCs w:val="32"/>
          <w:u w:val="single"/>
        </w:rPr>
        <w:t>Mervart</w:t>
      </w:r>
      <w:proofErr w:type="spellEnd"/>
      <w:r w:rsidRPr="00A01ACA">
        <w:rPr>
          <w:b/>
          <w:bCs/>
          <w:i/>
          <w:iCs/>
          <w:sz w:val="32"/>
          <w:szCs w:val="32"/>
          <w:u w:val="single"/>
        </w:rPr>
        <w:t>.</w:t>
      </w:r>
      <w:r w:rsidRPr="00A01ACA">
        <w:rPr>
          <w:b/>
          <w:bCs/>
          <w:i/>
          <w:iCs/>
          <w:sz w:val="32"/>
          <w:szCs w:val="32"/>
          <w:u w:val="single"/>
        </w:rPr>
        <w:t xml:space="preserve"> 2024</w:t>
      </w:r>
    </w:p>
    <w:p w:rsidR="00A01ACA" w:rsidRDefault="00A01ACA" w:rsidP="00A01ACA">
      <w:pPr>
        <w:pStyle w:val="Bezriadkovania"/>
      </w:pPr>
    </w:p>
    <w:p w:rsidR="00F370E0" w:rsidRDefault="00A01ACA" w:rsidP="00A01ACA">
      <w:pPr>
        <w:pStyle w:val="Bezriadkovania"/>
        <w:jc w:val="both"/>
      </w:pPr>
      <w:r w:rsidRPr="00A01ACA">
        <w:rPr>
          <w:noProof/>
        </w:rPr>
        <w:drawing>
          <wp:anchor distT="0" distB="0" distL="114300" distR="114300" simplePos="0" relativeHeight="251669504" behindDoc="0" locked="0" layoutInCell="1" allowOverlap="1" wp14:anchorId="44ECAC73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866880" cy="1260000"/>
            <wp:effectExtent l="0" t="0" r="0" b="0"/>
            <wp:wrapSquare wrapText="bothSides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80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01ACA">
        <w:t xml:space="preserve">S narastajúcou medializáciou nášho sveta a jeho presýtením textami a informáciami sa zvyšuje potreba orientácie. Potreba orientácie je potrebou smerodajných </w:t>
      </w:r>
      <w:proofErr w:type="spellStart"/>
      <w:r w:rsidRPr="00A01ACA">
        <w:t>vodítok</w:t>
      </w:r>
      <w:proofErr w:type="spellEnd"/>
      <w:r w:rsidRPr="00A01ACA">
        <w:t xml:space="preserve">, ktorých absencia ochromuje ľudskú schopnosť konať. Filozofickému uchopeniu otázky orientácie venuje jeden zo svojich kratších textov </w:t>
      </w:r>
      <w:proofErr w:type="spellStart"/>
      <w:r w:rsidRPr="00A01ACA">
        <w:t>Immanuel</w:t>
      </w:r>
      <w:proofErr w:type="spellEnd"/>
      <w:r w:rsidRPr="00A01ACA">
        <w:t xml:space="preserve"> Kant. Ide o príležitostný text z roku 1786 Čo znamená orientovať sa v myslení?. Tento text predstavuje spoločné východisko a orientačný bod, na ktorý nadväzuje sedem príspevkov z pera českých a slovenských autorov. Ich spoločným menovateľom je pýtanie, ktoré je tiež Kantovou otázkou: čo dnes môže znamenať ono „orientovať sa v myslení“? Čo je pre ľudské myslenie smerodajným východiskom, umožňujúcim nestratiť sa – či už „v temnej noci nadzmyselne“, alebo v priestore presýtenom obsahmi?</w:t>
      </w:r>
    </w:p>
    <w:p w:rsidR="00A01ACA" w:rsidRDefault="00A01ACA" w:rsidP="00A01ACA">
      <w:pPr>
        <w:pStyle w:val="Bezriadkovania"/>
        <w:jc w:val="both"/>
      </w:pPr>
    </w:p>
    <w:p w:rsidR="00A01ACA" w:rsidRDefault="00A01ACA" w:rsidP="00A01ACA">
      <w:pPr>
        <w:pStyle w:val="Bezriadkovania"/>
        <w:rPr>
          <w:b/>
          <w:bCs/>
          <w:i/>
          <w:iCs/>
          <w:sz w:val="32"/>
          <w:szCs w:val="32"/>
          <w:u w:val="single"/>
        </w:rPr>
      </w:pPr>
    </w:p>
    <w:p w:rsidR="00A01ACA" w:rsidRPr="00A01ACA" w:rsidRDefault="00A01ACA" w:rsidP="00A01ACA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r w:rsidRPr="00A01ACA">
        <w:rPr>
          <w:b/>
          <w:bCs/>
          <w:i/>
          <w:iCs/>
          <w:sz w:val="32"/>
          <w:szCs w:val="32"/>
          <w:u w:val="single"/>
        </w:rPr>
        <w:t xml:space="preserve">Pod </w:t>
      </w:r>
      <w:proofErr w:type="spellStart"/>
      <w:r w:rsidRPr="00A01ACA">
        <w:rPr>
          <w:b/>
          <w:bCs/>
          <w:i/>
          <w:iCs/>
          <w:sz w:val="32"/>
          <w:szCs w:val="32"/>
          <w:u w:val="single"/>
        </w:rPr>
        <w:t>rouškou</w:t>
      </w:r>
      <w:proofErr w:type="spellEnd"/>
      <w:r w:rsidRPr="00A01ACA">
        <w:rPr>
          <w:b/>
          <w:bCs/>
          <w:i/>
          <w:iCs/>
          <w:sz w:val="32"/>
          <w:szCs w:val="32"/>
          <w:u w:val="single"/>
        </w:rPr>
        <w:t xml:space="preserve"> šikany</w:t>
      </w:r>
    </w:p>
    <w:p w:rsidR="00A01ACA" w:rsidRDefault="00A01ACA" w:rsidP="00A01ACA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r w:rsidRPr="00A01ACA">
        <w:rPr>
          <w:b/>
          <w:bCs/>
          <w:i/>
          <w:iCs/>
          <w:sz w:val="32"/>
          <w:szCs w:val="32"/>
          <w:u w:val="single"/>
        </w:rPr>
        <w:t>Hlasová</w:t>
      </w:r>
      <w:r w:rsidRPr="00A01ACA">
        <w:rPr>
          <w:b/>
          <w:bCs/>
          <w:i/>
          <w:iCs/>
          <w:sz w:val="32"/>
          <w:szCs w:val="32"/>
          <w:u w:val="single"/>
        </w:rPr>
        <w:t xml:space="preserve">, B., </w:t>
      </w:r>
      <w:r w:rsidRPr="00A01ACA">
        <w:rPr>
          <w:b/>
          <w:bCs/>
          <w:i/>
          <w:iCs/>
          <w:sz w:val="32"/>
          <w:szCs w:val="32"/>
          <w:u w:val="single"/>
        </w:rPr>
        <w:t>Pointa</w:t>
      </w:r>
      <w:r w:rsidRPr="00A01ACA">
        <w:rPr>
          <w:b/>
          <w:bCs/>
          <w:i/>
          <w:iCs/>
          <w:sz w:val="32"/>
          <w:szCs w:val="32"/>
          <w:u w:val="single"/>
        </w:rPr>
        <w:t>.</w:t>
      </w:r>
      <w:r w:rsidRPr="00A01ACA">
        <w:rPr>
          <w:b/>
          <w:bCs/>
          <w:i/>
          <w:iCs/>
          <w:sz w:val="32"/>
          <w:szCs w:val="32"/>
          <w:u w:val="single"/>
        </w:rPr>
        <w:t xml:space="preserve"> 2024</w:t>
      </w:r>
    </w:p>
    <w:p w:rsidR="00A01ACA" w:rsidRDefault="00A01ACA" w:rsidP="00A01ACA">
      <w:pPr>
        <w:tabs>
          <w:tab w:val="left" w:pos="1428"/>
        </w:tabs>
      </w:pPr>
      <w:r w:rsidRPr="00A01ACA">
        <w:rPr>
          <w:b/>
          <w:bCs/>
          <w:i/>
          <w:iCs/>
          <w:noProof/>
          <w:sz w:val="32"/>
          <w:szCs w:val="32"/>
          <w:u w:val="single"/>
        </w:rPr>
        <w:drawing>
          <wp:anchor distT="0" distB="0" distL="114300" distR="114300" simplePos="0" relativeHeight="251670528" behindDoc="0" locked="0" layoutInCell="1" allowOverlap="1" wp14:anchorId="49ECC21F">
            <wp:simplePos x="0" y="0"/>
            <wp:positionH relativeFrom="margin">
              <wp:align>left</wp:align>
            </wp:positionH>
            <wp:positionV relativeFrom="paragraph">
              <wp:posOffset>375920</wp:posOffset>
            </wp:positionV>
            <wp:extent cx="895735" cy="1260000"/>
            <wp:effectExtent l="0" t="0" r="0" b="0"/>
            <wp:wrapSquare wrapText="bothSides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35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1ACA" w:rsidRDefault="00A01ACA" w:rsidP="00A01ACA">
      <w:pPr>
        <w:jc w:val="both"/>
      </w:pPr>
      <w:r w:rsidRPr="00A01ACA">
        <w:t>Kniha je akúsi spovednicou zdravotných sestier, ktoré si prešli alebo prechádzajú šikanovaním na pracovisku. Na mieste, kde trávia najviac času. Na mieste, kde sa lieči a uzdravuje. Za zatvorenými dverami sa okrem liečebných procesov odohrávajú ešte ďalšie príbehy. Kniha mapuje osudy žien, ktoré sa ocitli v nepríjemných situáciách a niektorým z nich správanie kolegýň zapríčinilo vznik vážnych ochorení. Nielenže si prešli zložitým detstvom, ale ani v pracovnom živote na nich nečakalo práve príjemné privítanie.</w:t>
      </w:r>
    </w:p>
    <w:p w:rsidR="00A01ACA" w:rsidRDefault="00A01ACA" w:rsidP="00A01ACA">
      <w:pPr>
        <w:jc w:val="both"/>
      </w:pPr>
    </w:p>
    <w:p w:rsidR="00A01ACA" w:rsidRDefault="00A01ACA" w:rsidP="00A01ACA">
      <w:pPr>
        <w:jc w:val="both"/>
      </w:pPr>
    </w:p>
    <w:p w:rsidR="00A01ACA" w:rsidRDefault="00A01ACA" w:rsidP="00A01ACA"/>
    <w:p w:rsidR="00A01ACA" w:rsidRPr="00A01ACA" w:rsidRDefault="00A01ACA" w:rsidP="00A01AC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A01ACA">
        <w:rPr>
          <w:b/>
          <w:bCs/>
          <w:i/>
          <w:iCs/>
          <w:sz w:val="32"/>
          <w:szCs w:val="32"/>
          <w:u w:val="single"/>
        </w:rPr>
        <w:t>P</w:t>
      </w:r>
      <w:r w:rsidRPr="00A01ACA">
        <w:rPr>
          <w:b/>
          <w:bCs/>
          <w:i/>
          <w:iCs/>
          <w:sz w:val="32"/>
          <w:szCs w:val="32"/>
          <w:u w:val="single"/>
        </w:rPr>
        <w:t>orucha hazardného hrania</w:t>
      </w:r>
    </w:p>
    <w:p w:rsidR="00A01ACA" w:rsidRDefault="00A01ACA" w:rsidP="00A01AC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A01ACA">
        <w:rPr>
          <w:b/>
          <w:bCs/>
          <w:i/>
          <w:iCs/>
          <w:sz w:val="32"/>
          <w:szCs w:val="32"/>
          <w:u w:val="single"/>
        </w:rPr>
        <w:t>K</w:t>
      </w:r>
      <w:r w:rsidRPr="00A01ACA">
        <w:rPr>
          <w:b/>
          <w:bCs/>
          <w:i/>
          <w:iCs/>
          <w:sz w:val="32"/>
          <w:szCs w:val="32"/>
          <w:u w:val="single"/>
        </w:rPr>
        <w:t>olektív</w:t>
      </w:r>
      <w:r w:rsidRPr="00A01ACA">
        <w:rPr>
          <w:b/>
          <w:bCs/>
          <w:i/>
          <w:iCs/>
          <w:sz w:val="32"/>
          <w:szCs w:val="32"/>
          <w:u w:val="single"/>
        </w:rPr>
        <w:t xml:space="preserve">, </w:t>
      </w:r>
      <w:r w:rsidRPr="00A01ACA">
        <w:rPr>
          <w:b/>
          <w:bCs/>
          <w:i/>
          <w:iCs/>
          <w:sz w:val="32"/>
          <w:szCs w:val="32"/>
          <w:u w:val="single"/>
        </w:rPr>
        <w:t>Osveta</w:t>
      </w:r>
      <w:r w:rsidRPr="00A01ACA">
        <w:rPr>
          <w:b/>
          <w:bCs/>
          <w:i/>
          <w:iCs/>
          <w:sz w:val="32"/>
          <w:szCs w:val="32"/>
          <w:u w:val="single"/>
        </w:rPr>
        <w:t>.</w:t>
      </w:r>
      <w:r w:rsidRPr="00A01ACA">
        <w:rPr>
          <w:b/>
          <w:bCs/>
          <w:i/>
          <w:iCs/>
          <w:sz w:val="32"/>
          <w:szCs w:val="32"/>
          <w:u w:val="single"/>
        </w:rPr>
        <w:t xml:space="preserve"> 2023</w:t>
      </w:r>
    </w:p>
    <w:p w:rsidR="00A01ACA" w:rsidRDefault="00A01ACA" w:rsidP="00A01ACA">
      <w:pPr>
        <w:pStyle w:val="Bezriadkovania"/>
      </w:pPr>
    </w:p>
    <w:p w:rsidR="00A01ACA" w:rsidRDefault="00A01ACA" w:rsidP="00A01ACA">
      <w:pPr>
        <w:pStyle w:val="Bezriadkovania"/>
        <w:jc w:val="both"/>
      </w:pPr>
    </w:p>
    <w:p w:rsidR="00A01ACA" w:rsidRDefault="00A01ACA" w:rsidP="00A01ACA">
      <w:pPr>
        <w:pStyle w:val="Bezriadkovania"/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4EDF8FB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920455" cy="1260000"/>
            <wp:effectExtent l="0" t="0" r="0" b="0"/>
            <wp:wrapSquare wrapText="bothSides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55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Kniha je v istom zmysle akýmsi odborným vyrovnaním sa s medicínskym chápaním problémov týkajúcich sa hazardného</w:t>
      </w:r>
      <w:r>
        <w:t xml:space="preserve"> </w:t>
      </w:r>
      <w:r>
        <w:t xml:space="preserve">hrania, pretože aj v súčasnosti dochádza k ich mylnému vnímaniu ako primárne etických alebo sociálnych a ku kritike poruchy hazardného hrania ako medicínsky vykonštruovanej. Na tomto mieste sa tak opätovne vraciame ku konštatovaniu, že základom </w:t>
      </w:r>
      <w:proofErr w:type="spellStart"/>
      <w:r>
        <w:t>destigmatizácie</w:t>
      </w:r>
      <w:proofErr w:type="spellEnd"/>
      <w:r>
        <w:t>, nehovoriac o liečbe, je prijatie a pochopenie problému takého, aký je, teda v tomto prípade ako závislosti so</w:t>
      </w:r>
      <w:r>
        <w:t xml:space="preserve"> </w:t>
      </w:r>
      <w:r>
        <w:t>všetkými jej aspektmi.</w:t>
      </w:r>
    </w:p>
    <w:p w:rsidR="00A01ACA" w:rsidRDefault="00A01ACA" w:rsidP="00A01ACA">
      <w:pPr>
        <w:pStyle w:val="Bezriadkovania"/>
        <w:jc w:val="both"/>
      </w:pPr>
    </w:p>
    <w:p w:rsidR="00A01ACA" w:rsidRDefault="00A01ACA" w:rsidP="00A01ACA">
      <w:pPr>
        <w:pStyle w:val="Bezriadkovania"/>
        <w:jc w:val="both"/>
      </w:pPr>
    </w:p>
    <w:p w:rsidR="00A01ACA" w:rsidRDefault="00A01ACA" w:rsidP="00A01ACA">
      <w:pPr>
        <w:pStyle w:val="Bezriadkovania"/>
        <w:jc w:val="both"/>
      </w:pPr>
    </w:p>
    <w:p w:rsidR="00A01ACA" w:rsidRPr="00967A5D" w:rsidRDefault="00A01ACA" w:rsidP="00967A5D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r w:rsidRPr="00967A5D">
        <w:rPr>
          <w:b/>
          <w:bCs/>
          <w:i/>
          <w:iCs/>
          <w:sz w:val="32"/>
          <w:szCs w:val="32"/>
          <w:u w:val="single"/>
        </w:rPr>
        <w:lastRenderedPageBreak/>
        <w:t xml:space="preserve">Psychická </w:t>
      </w:r>
      <w:proofErr w:type="spellStart"/>
      <w:r w:rsidRPr="00967A5D">
        <w:rPr>
          <w:b/>
          <w:bCs/>
          <w:i/>
          <w:iCs/>
          <w:sz w:val="32"/>
          <w:szCs w:val="32"/>
          <w:u w:val="single"/>
        </w:rPr>
        <w:t>deprivace</w:t>
      </w:r>
      <w:proofErr w:type="spellEnd"/>
      <w:r w:rsidRPr="00967A5D">
        <w:rPr>
          <w:b/>
          <w:bCs/>
          <w:i/>
          <w:iCs/>
          <w:sz w:val="32"/>
          <w:szCs w:val="32"/>
          <w:u w:val="single"/>
        </w:rPr>
        <w:t xml:space="preserve"> v </w:t>
      </w:r>
      <w:proofErr w:type="spellStart"/>
      <w:r w:rsidRPr="00967A5D">
        <w:rPr>
          <w:b/>
          <w:bCs/>
          <w:i/>
          <w:iCs/>
          <w:sz w:val="32"/>
          <w:szCs w:val="32"/>
          <w:u w:val="single"/>
        </w:rPr>
        <w:t>dětství</w:t>
      </w:r>
      <w:proofErr w:type="spellEnd"/>
    </w:p>
    <w:p w:rsidR="00A01ACA" w:rsidRPr="00967A5D" w:rsidRDefault="00A01ACA" w:rsidP="00967A5D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967A5D">
        <w:rPr>
          <w:b/>
          <w:bCs/>
          <w:i/>
          <w:iCs/>
          <w:sz w:val="32"/>
          <w:szCs w:val="32"/>
          <w:u w:val="single"/>
        </w:rPr>
        <w:t>Langmeier</w:t>
      </w:r>
      <w:r w:rsidRPr="00967A5D">
        <w:rPr>
          <w:b/>
          <w:bCs/>
          <w:i/>
          <w:iCs/>
          <w:sz w:val="32"/>
          <w:szCs w:val="32"/>
          <w:u w:val="single"/>
        </w:rPr>
        <w:t>,L</w:t>
      </w:r>
      <w:proofErr w:type="spellEnd"/>
      <w:r w:rsidRPr="00967A5D">
        <w:rPr>
          <w:b/>
          <w:bCs/>
          <w:i/>
          <w:iCs/>
          <w:sz w:val="32"/>
          <w:szCs w:val="32"/>
          <w:u w:val="single"/>
        </w:rPr>
        <w:t>.,</w:t>
      </w:r>
      <w:r w:rsidRPr="00967A5D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967A5D">
        <w:rPr>
          <w:b/>
          <w:bCs/>
          <w:i/>
          <w:iCs/>
          <w:sz w:val="32"/>
          <w:szCs w:val="32"/>
          <w:u w:val="single"/>
        </w:rPr>
        <w:t>Matějček</w:t>
      </w:r>
      <w:proofErr w:type="spellEnd"/>
      <w:r w:rsidR="00967A5D" w:rsidRPr="00967A5D">
        <w:rPr>
          <w:b/>
          <w:bCs/>
          <w:i/>
          <w:iCs/>
          <w:sz w:val="32"/>
          <w:szCs w:val="32"/>
          <w:u w:val="single"/>
        </w:rPr>
        <w:t xml:space="preserve">, Z., </w:t>
      </w:r>
      <w:proofErr w:type="spellStart"/>
      <w:r w:rsidRPr="00967A5D">
        <w:rPr>
          <w:b/>
          <w:bCs/>
          <w:i/>
          <w:iCs/>
          <w:sz w:val="32"/>
          <w:szCs w:val="32"/>
          <w:u w:val="single"/>
        </w:rPr>
        <w:t>Karolinum</w:t>
      </w:r>
      <w:proofErr w:type="spellEnd"/>
      <w:r w:rsidR="00967A5D" w:rsidRPr="00967A5D">
        <w:rPr>
          <w:b/>
          <w:bCs/>
          <w:i/>
          <w:iCs/>
          <w:sz w:val="32"/>
          <w:szCs w:val="32"/>
          <w:u w:val="single"/>
        </w:rPr>
        <w:t>.</w:t>
      </w:r>
      <w:r w:rsidRPr="00967A5D">
        <w:rPr>
          <w:b/>
          <w:bCs/>
          <w:i/>
          <w:iCs/>
          <w:sz w:val="32"/>
          <w:szCs w:val="32"/>
          <w:u w:val="single"/>
        </w:rPr>
        <w:t xml:space="preserve"> 2024</w:t>
      </w:r>
    </w:p>
    <w:p w:rsidR="00A01ACA" w:rsidRDefault="00A01ACA" w:rsidP="00A01ACA">
      <w:pPr>
        <w:pStyle w:val="Bezriadkovania"/>
        <w:jc w:val="both"/>
      </w:pPr>
    </w:p>
    <w:p w:rsidR="00967A5D" w:rsidRDefault="00967A5D" w:rsidP="00967A5D"/>
    <w:p w:rsidR="00967A5D" w:rsidRDefault="00967A5D" w:rsidP="00967A5D">
      <w:pPr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A01C34A">
            <wp:simplePos x="0" y="0"/>
            <wp:positionH relativeFrom="margin">
              <wp:posOffset>-635</wp:posOffset>
            </wp:positionH>
            <wp:positionV relativeFrom="paragraph">
              <wp:posOffset>164465</wp:posOffset>
            </wp:positionV>
            <wp:extent cx="878205" cy="1259840"/>
            <wp:effectExtent l="0" t="0" r="0" b="0"/>
            <wp:wrapSquare wrapText="bothSides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7A5D">
        <w:t xml:space="preserve">Prelomová práca, v ktorej autori citujú diela západných expertov aj výsledky z vlastnej praxe s ohrozenými deťmi, opisuje pojem psychickej deprivácie u detí v ústavnej starostlivosti a nepriaznivých rodinných pomeroch. Metodologicky dôkladné dielo sa nezastavuje pri odbornom posúdení problému, ale kladie do popredia záujmy dieťaťa a humanistický prístup. Obaja autori sa u nás významne zaslúžili o to, aby sa starostlivosť o opustené deti pozostávala z vhodnej kombinácie starostlivosti ústavnej a podporovanej starostlivosti rodinnej či pestúnskej. Ovplyvnili tiež zakladanie prvých SOS detských dediniek. Psychická deprivácia v detstve je stále </w:t>
      </w:r>
      <w:r>
        <w:tab/>
        <w:t xml:space="preserve">                 </w:t>
      </w:r>
      <w:r w:rsidRPr="00967A5D">
        <w:t xml:space="preserve">odporúčanou základnou literatúrou pre študentov psychológie, pedagogiky a </w:t>
      </w:r>
      <w:r>
        <w:t xml:space="preserve"> </w:t>
      </w:r>
      <w:r>
        <w:tab/>
        <w:t xml:space="preserve">                 </w:t>
      </w:r>
      <w:r w:rsidRPr="00967A5D">
        <w:t xml:space="preserve">sociológie, ocení ju však každý, kto sa venuje problematike ohrozených detí. Štvrté </w:t>
      </w:r>
      <w:r>
        <w:tab/>
        <w:t xml:space="preserve">                 </w:t>
      </w:r>
      <w:r w:rsidRPr="00967A5D">
        <w:t xml:space="preserve">vydanie diela je opatrené predslovom profesorky </w:t>
      </w:r>
      <w:proofErr w:type="spellStart"/>
      <w:r w:rsidRPr="00967A5D">
        <w:t>Vágnerovej</w:t>
      </w:r>
      <w:proofErr w:type="spellEnd"/>
      <w:r w:rsidRPr="00967A5D">
        <w:t xml:space="preserve"> a aktualizovaným </w:t>
      </w:r>
      <w:r>
        <w:tab/>
        <w:t xml:space="preserve">                 </w:t>
      </w:r>
      <w:r w:rsidRPr="00967A5D">
        <w:t>výberom literatúry na tému.</w:t>
      </w:r>
    </w:p>
    <w:p w:rsidR="00967A5D" w:rsidRPr="00967A5D" w:rsidRDefault="00967A5D" w:rsidP="00967A5D">
      <w:pPr>
        <w:jc w:val="both"/>
      </w:pPr>
    </w:p>
    <w:p w:rsidR="00967A5D" w:rsidRPr="00967A5D" w:rsidRDefault="00967A5D" w:rsidP="00967A5D">
      <w:pPr>
        <w:tabs>
          <w:tab w:val="left" w:pos="960"/>
        </w:tabs>
        <w:jc w:val="center"/>
        <w:rPr>
          <w:b/>
          <w:bCs/>
          <w:i/>
          <w:iCs/>
          <w:sz w:val="32"/>
          <w:szCs w:val="32"/>
          <w:u w:val="single"/>
        </w:rPr>
      </w:pPr>
      <w:r w:rsidRPr="00967A5D">
        <w:rPr>
          <w:b/>
          <w:bCs/>
          <w:i/>
          <w:iCs/>
          <w:sz w:val="32"/>
          <w:szCs w:val="32"/>
          <w:u w:val="single"/>
        </w:rPr>
        <w:t>Strach a učení</w:t>
      </w:r>
    </w:p>
    <w:p w:rsidR="00967A5D" w:rsidRDefault="00967A5D" w:rsidP="00967A5D">
      <w:pPr>
        <w:tabs>
          <w:tab w:val="left" w:pos="960"/>
        </w:tabs>
        <w:jc w:val="center"/>
        <w:rPr>
          <w:b/>
          <w:bCs/>
          <w:i/>
          <w:iCs/>
          <w:sz w:val="32"/>
          <w:szCs w:val="32"/>
          <w:u w:val="single"/>
        </w:rPr>
      </w:pPr>
      <w:r w:rsidRPr="00967A5D"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73600" behindDoc="0" locked="0" layoutInCell="1" allowOverlap="1" wp14:anchorId="2448F24A">
            <wp:simplePos x="0" y="0"/>
            <wp:positionH relativeFrom="margin">
              <wp:align>right</wp:align>
            </wp:positionH>
            <wp:positionV relativeFrom="paragraph">
              <wp:posOffset>666115</wp:posOffset>
            </wp:positionV>
            <wp:extent cx="877709" cy="1260000"/>
            <wp:effectExtent l="0" t="0" r="0" b="0"/>
            <wp:wrapSquare wrapText="bothSides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709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7A5D">
        <w:rPr>
          <w:b/>
          <w:bCs/>
          <w:i/>
          <w:iCs/>
          <w:sz w:val="32"/>
          <w:szCs w:val="32"/>
          <w:u w:val="single"/>
        </w:rPr>
        <w:t>Kubíková</w:t>
      </w:r>
      <w:r w:rsidRPr="00967A5D">
        <w:rPr>
          <w:b/>
          <w:bCs/>
          <w:i/>
          <w:iCs/>
          <w:sz w:val="32"/>
          <w:szCs w:val="32"/>
          <w:u w:val="single"/>
        </w:rPr>
        <w:t xml:space="preserve">, K., </w:t>
      </w:r>
      <w:proofErr w:type="spellStart"/>
      <w:r w:rsidRPr="00967A5D">
        <w:rPr>
          <w:b/>
          <w:bCs/>
          <w:i/>
          <w:iCs/>
          <w:sz w:val="32"/>
          <w:szCs w:val="32"/>
          <w:u w:val="single"/>
        </w:rPr>
        <w:t>Grada</w:t>
      </w:r>
      <w:proofErr w:type="spellEnd"/>
      <w:r w:rsidRPr="00967A5D">
        <w:rPr>
          <w:b/>
          <w:bCs/>
          <w:i/>
          <w:iCs/>
          <w:sz w:val="32"/>
          <w:szCs w:val="32"/>
          <w:u w:val="single"/>
        </w:rPr>
        <w:t>.</w:t>
      </w:r>
      <w:r w:rsidRPr="00967A5D">
        <w:rPr>
          <w:b/>
          <w:bCs/>
          <w:i/>
          <w:iCs/>
          <w:sz w:val="32"/>
          <w:szCs w:val="32"/>
          <w:u w:val="single"/>
        </w:rPr>
        <w:t xml:space="preserve"> 2024</w:t>
      </w:r>
    </w:p>
    <w:p w:rsidR="00967A5D" w:rsidRDefault="00967A5D" w:rsidP="00967A5D">
      <w:pPr>
        <w:pStyle w:val="Bezriadkovania"/>
      </w:pPr>
    </w:p>
    <w:p w:rsidR="00967A5D" w:rsidRPr="00967A5D" w:rsidRDefault="00967A5D" w:rsidP="00967A5D">
      <w:pPr>
        <w:jc w:val="both"/>
      </w:pPr>
      <w:r w:rsidRPr="00967A5D">
        <w:t xml:space="preserve">Publikácia podáva podrobný výklad o tom, akú úlohu hrajú v procese učenia emócie. Upozorňuje na kritické momenty, ktoré súvisia s motiváciou a postojmi k učeniu a vzdelávaniu, a analyzuje, aký majú emócie vplyv na školský výkon. Významná časť textu sa zaoberá zložitou otázkou vzniku školského strachu a jeho vplyvu na učenie, motiváciu a orientáciu na budúcnosť. Kniha zároveň predstavuje súčasné smery bádania v oblasti emócií a tiež závery autorkinho vlastného výskumu. Je určená akademickým pracovníkom a bádateľom venujúcim sa týmto fenoménom, študentom magisterských programov, ktorí už absolvovali teoretickú prípravu v oblasti psychológie, postgraduálnym študentom, učiteľom a širokej verejnosti so </w:t>
      </w:r>
      <w:r>
        <w:tab/>
        <w:t xml:space="preserve">           </w:t>
      </w:r>
      <w:r w:rsidRPr="00967A5D">
        <w:t>záujmom o nové trendy vo vzdelávaní.</w:t>
      </w:r>
    </w:p>
    <w:p w:rsidR="00967A5D" w:rsidRDefault="00967A5D" w:rsidP="00967A5D">
      <w:pPr>
        <w:tabs>
          <w:tab w:val="left" w:pos="960"/>
        </w:tabs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6D5033E0">
            <wp:simplePos x="0" y="0"/>
            <wp:positionH relativeFrom="margin">
              <wp:posOffset>-635</wp:posOffset>
            </wp:positionH>
            <wp:positionV relativeFrom="paragraph">
              <wp:posOffset>1230630</wp:posOffset>
            </wp:positionV>
            <wp:extent cx="874395" cy="1259840"/>
            <wp:effectExtent l="0" t="0" r="1905" b="0"/>
            <wp:wrapSquare wrapText="bothSides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7A5D" w:rsidRPr="00F47445" w:rsidRDefault="00967A5D" w:rsidP="00F47445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F47445">
        <w:rPr>
          <w:b/>
          <w:bCs/>
          <w:i/>
          <w:iCs/>
          <w:sz w:val="32"/>
          <w:szCs w:val="32"/>
          <w:u w:val="single"/>
        </w:rPr>
        <w:t>Šikanovanie v škole</w:t>
      </w:r>
    </w:p>
    <w:p w:rsidR="00967A5D" w:rsidRDefault="00967A5D" w:rsidP="00F47445">
      <w:pPr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F47445">
        <w:rPr>
          <w:b/>
          <w:bCs/>
          <w:i/>
          <w:iCs/>
          <w:sz w:val="32"/>
          <w:szCs w:val="32"/>
          <w:u w:val="single"/>
        </w:rPr>
        <w:t>Bedlovičová</w:t>
      </w:r>
      <w:proofErr w:type="spellEnd"/>
      <w:r w:rsidR="00F47445" w:rsidRPr="00F47445">
        <w:rPr>
          <w:b/>
          <w:bCs/>
          <w:i/>
          <w:iCs/>
          <w:sz w:val="32"/>
          <w:szCs w:val="32"/>
          <w:u w:val="single"/>
        </w:rPr>
        <w:t xml:space="preserve">, D., </w:t>
      </w:r>
      <w:proofErr w:type="spellStart"/>
      <w:r w:rsidRPr="00F47445">
        <w:rPr>
          <w:b/>
          <w:bCs/>
          <w:i/>
          <w:iCs/>
          <w:sz w:val="32"/>
          <w:szCs w:val="32"/>
          <w:u w:val="single"/>
        </w:rPr>
        <w:t>Raabe</w:t>
      </w:r>
      <w:proofErr w:type="spellEnd"/>
      <w:r w:rsidR="00F47445" w:rsidRPr="00F47445">
        <w:rPr>
          <w:b/>
          <w:bCs/>
          <w:i/>
          <w:iCs/>
          <w:sz w:val="32"/>
          <w:szCs w:val="32"/>
          <w:u w:val="single"/>
        </w:rPr>
        <w:t>.</w:t>
      </w:r>
      <w:r w:rsidRPr="00F47445">
        <w:rPr>
          <w:b/>
          <w:bCs/>
          <w:i/>
          <w:iCs/>
          <w:sz w:val="32"/>
          <w:szCs w:val="32"/>
          <w:u w:val="single"/>
        </w:rPr>
        <w:t xml:space="preserve"> 2024</w:t>
      </w:r>
    </w:p>
    <w:p w:rsidR="00F47445" w:rsidRDefault="00F47445" w:rsidP="00F47445">
      <w:pPr>
        <w:pStyle w:val="Bezriadkovania"/>
      </w:pPr>
    </w:p>
    <w:p w:rsidR="00F47445" w:rsidRDefault="00F47445" w:rsidP="00F47445">
      <w:pPr>
        <w:pStyle w:val="Bezriadkovania"/>
      </w:pPr>
    </w:p>
    <w:p w:rsidR="00F47445" w:rsidRDefault="00F47445" w:rsidP="00D01939">
      <w:pPr>
        <w:pStyle w:val="Bezriadkovania"/>
        <w:jc w:val="both"/>
      </w:pPr>
      <w:r w:rsidRPr="00F47445">
        <w:t xml:space="preserve">Všetko o </w:t>
      </w:r>
      <w:proofErr w:type="spellStart"/>
      <w:r w:rsidRPr="00F47445">
        <w:t>kyberšikane</w:t>
      </w:r>
      <w:proofErr w:type="spellEnd"/>
      <w:r w:rsidRPr="00F47445">
        <w:t xml:space="preserve"> a šikanovaní v škole v kontexte trestného zákona. Brožúra neponúka pohľad psychológa ale práve naopak, nazerá na problematika šikanovania z legislatívneho pohľadu a upozorňuje na trestnoprávnu zodpovednosť, napĺňanie skutkovej podstaty trestného činu v súvislosti s trestným zákonom a zákonom o priestupkoch a možné sankcie voči agresorovi.</w:t>
      </w:r>
    </w:p>
    <w:p w:rsidR="00F47445" w:rsidRDefault="00F47445" w:rsidP="00D01939">
      <w:pPr>
        <w:pStyle w:val="Bezriadkovania"/>
        <w:jc w:val="both"/>
      </w:pPr>
    </w:p>
    <w:p w:rsidR="006330A1" w:rsidRPr="006330A1" w:rsidRDefault="006330A1" w:rsidP="006330A1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lastRenderedPageBreak/>
        <w:t>Tvořivé</w:t>
      </w:r>
      <w:proofErr w:type="spellEnd"/>
      <w:r w:rsidRPr="006330A1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t>rodičovství</w:t>
      </w:r>
      <w:proofErr w:type="spellEnd"/>
    </w:p>
    <w:p w:rsidR="006330A1" w:rsidRPr="006330A1" w:rsidRDefault="006330A1" w:rsidP="006330A1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r w:rsidRPr="006330A1">
        <w:rPr>
          <w:b/>
          <w:bCs/>
          <w:i/>
          <w:iCs/>
          <w:sz w:val="32"/>
          <w:szCs w:val="32"/>
          <w:u w:val="single"/>
        </w:rPr>
        <w:t xml:space="preserve">Kreslený </w:t>
      </w: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t>průvodce</w:t>
      </w:r>
      <w:proofErr w:type="spellEnd"/>
      <w:r w:rsidRPr="006330A1">
        <w:rPr>
          <w:b/>
          <w:bCs/>
          <w:i/>
          <w:iCs/>
          <w:sz w:val="32"/>
          <w:szCs w:val="32"/>
          <w:u w:val="single"/>
        </w:rPr>
        <w:t xml:space="preserve"> od </w:t>
      </w: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t>narození</w:t>
      </w:r>
      <w:proofErr w:type="spellEnd"/>
      <w:r w:rsidRPr="006330A1">
        <w:rPr>
          <w:b/>
          <w:bCs/>
          <w:i/>
          <w:iCs/>
          <w:sz w:val="32"/>
          <w:szCs w:val="32"/>
          <w:u w:val="single"/>
        </w:rPr>
        <w:t xml:space="preserve"> do 6 let</w:t>
      </w:r>
    </w:p>
    <w:p w:rsidR="006330A1" w:rsidRDefault="006330A1" w:rsidP="006330A1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t>Desportes</w:t>
      </w:r>
      <w:r w:rsidRPr="006330A1">
        <w:rPr>
          <w:b/>
          <w:bCs/>
          <w:i/>
          <w:iCs/>
          <w:sz w:val="32"/>
          <w:szCs w:val="32"/>
          <w:u w:val="single"/>
        </w:rPr>
        <w:t>,L</w:t>
      </w:r>
      <w:proofErr w:type="spellEnd"/>
      <w:r w:rsidRPr="006330A1">
        <w:rPr>
          <w:b/>
          <w:bCs/>
          <w:i/>
          <w:iCs/>
          <w:sz w:val="32"/>
          <w:szCs w:val="32"/>
          <w:u w:val="single"/>
        </w:rPr>
        <w:t xml:space="preserve">., </w:t>
      </w: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t>Malvern</w:t>
      </w:r>
      <w:proofErr w:type="spellEnd"/>
      <w:r w:rsidRPr="006330A1">
        <w:rPr>
          <w:b/>
          <w:bCs/>
          <w:i/>
          <w:iCs/>
          <w:sz w:val="32"/>
          <w:szCs w:val="32"/>
          <w:u w:val="single"/>
        </w:rPr>
        <w:t>.</w:t>
      </w:r>
      <w:r w:rsidRPr="006330A1">
        <w:rPr>
          <w:b/>
          <w:bCs/>
          <w:i/>
          <w:iCs/>
          <w:sz w:val="32"/>
          <w:szCs w:val="32"/>
          <w:u w:val="single"/>
        </w:rPr>
        <w:t xml:space="preserve"> 2024</w:t>
      </w:r>
    </w:p>
    <w:p w:rsidR="006330A1" w:rsidRDefault="006330A1" w:rsidP="006330A1"/>
    <w:p w:rsidR="00F47445" w:rsidRDefault="006330A1" w:rsidP="006330A1">
      <w:pPr>
        <w:jc w:val="both"/>
      </w:pPr>
      <w:r w:rsidRPr="006330A1">
        <w:rPr>
          <w:noProof/>
        </w:rPr>
        <w:drawing>
          <wp:anchor distT="0" distB="0" distL="114300" distR="114300" simplePos="0" relativeHeight="251675648" behindDoc="0" locked="0" layoutInCell="1" allowOverlap="1" wp14:anchorId="533F8077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970416" cy="1260000"/>
            <wp:effectExtent l="0" t="0" r="1270" b="0"/>
            <wp:wrapSquare wrapText="bothSides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16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Tvorivé rodičovstvo, ktoré predstavuje </w:t>
      </w:r>
      <w:proofErr w:type="spellStart"/>
      <w:r>
        <w:t>Catherine</w:t>
      </w:r>
      <w:proofErr w:type="spellEnd"/>
      <w:r>
        <w:t xml:space="preserve"> </w:t>
      </w:r>
      <w:proofErr w:type="spellStart"/>
      <w:r>
        <w:t>Dumonteil</w:t>
      </w:r>
      <w:proofErr w:type="spellEnd"/>
      <w:r>
        <w:t xml:space="preserve"> </w:t>
      </w:r>
      <w:proofErr w:type="spellStart"/>
      <w:r>
        <w:t>Kremer</w:t>
      </w:r>
      <w:proofErr w:type="spellEnd"/>
      <w:r>
        <w:t>, je rodičovstvo vedomé, radostné a láskyplné. Bude vás sprevádzať otázkami a pochybnosťami aj túžbou dieťa rešpektovať. Ponúka praktické alternatívy k výchovnému násiliu. Je cestou plnou nehy, výziev a neustáleho učenia.</w:t>
      </w:r>
      <w:r w:rsidR="00D01939">
        <w:t xml:space="preserve"> </w:t>
      </w:r>
      <w:bookmarkStart w:id="0" w:name="_GoBack"/>
      <w:bookmarkEnd w:id="0"/>
      <w:r>
        <w:t>Postupne sa dozviete, ako konkrétne dieťa sprevádzať emóciami a ako prijímať tie svoje, ako ho povzbudzovať v jeho neuveriteľnej túžbe učiť sa novému a ako mu určovať hranice. Zistíte, ako rozpoznať, kedy sa s vami zahrávajú vaše vlastné traumatické spomienky, a tiež, ako dieťaťu prejavovať svoju bezpodmienečnú lásku.</w:t>
      </w:r>
    </w:p>
    <w:p w:rsidR="006330A1" w:rsidRDefault="006330A1" w:rsidP="006330A1">
      <w:pPr>
        <w:jc w:val="both"/>
      </w:pPr>
    </w:p>
    <w:p w:rsidR="006330A1" w:rsidRPr="006330A1" w:rsidRDefault="006330A1" w:rsidP="006330A1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6330A1">
        <w:rPr>
          <w:b/>
          <w:bCs/>
          <w:i/>
          <w:iCs/>
          <w:sz w:val="32"/>
          <w:szCs w:val="32"/>
          <w:u w:val="single"/>
        </w:rPr>
        <w:t>Vysoko citlivé dieťa</w:t>
      </w:r>
    </w:p>
    <w:p w:rsidR="006330A1" w:rsidRDefault="006330A1" w:rsidP="006330A1">
      <w:pPr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t>Elaine</w:t>
      </w:r>
      <w:proofErr w:type="spellEnd"/>
      <w:r w:rsidRPr="006330A1">
        <w:rPr>
          <w:b/>
          <w:bCs/>
          <w:i/>
          <w:iCs/>
          <w:sz w:val="32"/>
          <w:szCs w:val="32"/>
          <w:u w:val="single"/>
        </w:rPr>
        <w:t xml:space="preserve"> N. </w:t>
      </w: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t>Aron</w:t>
      </w:r>
      <w:proofErr w:type="spellEnd"/>
      <w:r w:rsidRPr="006330A1">
        <w:rPr>
          <w:b/>
          <w:bCs/>
          <w:i/>
          <w:iCs/>
          <w:sz w:val="32"/>
          <w:szCs w:val="32"/>
          <w:u w:val="single"/>
        </w:rPr>
        <w:t xml:space="preserve">, </w:t>
      </w: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t>Lindeni</w:t>
      </w:r>
      <w:proofErr w:type="spellEnd"/>
      <w:r w:rsidRPr="006330A1">
        <w:rPr>
          <w:b/>
          <w:bCs/>
          <w:i/>
          <w:iCs/>
          <w:sz w:val="32"/>
          <w:szCs w:val="32"/>
          <w:u w:val="single"/>
        </w:rPr>
        <w:t>.</w:t>
      </w:r>
      <w:r w:rsidRPr="006330A1">
        <w:rPr>
          <w:b/>
          <w:bCs/>
          <w:i/>
          <w:iCs/>
          <w:sz w:val="32"/>
          <w:szCs w:val="32"/>
          <w:u w:val="single"/>
        </w:rPr>
        <w:t xml:space="preserve"> 2024</w:t>
      </w:r>
    </w:p>
    <w:p w:rsidR="006330A1" w:rsidRDefault="006330A1" w:rsidP="006330A1">
      <w:pPr>
        <w:pStyle w:val="Bezriadkovania"/>
      </w:pPr>
    </w:p>
    <w:p w:rsidR="006330A1" w:rsidRDefault="006330A1" w:rsidP="006330A1">
      <w:pPr>
        <w:pStyle w:val="Bezriadkovania"/>
      </w:pPr>
      <w:r w:rsidRPr="006330A1">
        <w:rPr>
          <w:b/>
          <w:bCs/>
          <w:i/>
          <w:iCs/>
          <w:noProof/>
          <w:sz w:val="32"/>
          <w:szCs w:val="32"/>
          <w:u w:val="single"/>
        </w:rPr>
        <w:drawing>
          <wp:anchor distT="0" distB="0" distL="114300" distR="114300" simplePos="0" relativeHeight="251676672" behindDoc="0" locked="0" layoutInCell="1" allowOverlap="1" wp14:anchorId="4891B5F7">
            <wp:simplePos x="0" y="0"/>
            <wp:positionH relativeFrom="margin">
              <wp:posOffset>-635</wp:posOffset>
            </wp:positionH>
            <wp:positionV relativeFrom="paragraph">
              <wp:posOffset>16510</wp:posOffset>
            </wp:positionV>
            <wp:extent cx="877570" cy="1259840"/>
            <wp:effectExtent l="0" t="0" r="0" b="0"/>
            <wp:wrapSquare wrapText="bothSides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30A1" w:rsidRDefault="006330A1" w:rsidP="006330A1">
      <w:pPr>
        <w:pStyle w:val="Bezriadkovania"/>
      </w:pPr>
    </w:p>
    <w:p w:rsidR="006330A1" w:rsidRDefault="006330A1" w:rsidP="006330A1">
      <w:pPr>
        <w:pStyle w:val="Bezriadkovania"/>
      </w:pPr>
      <w:r w:rsidRPr="006330A1">
        <w:t>Prelomová príručka pre rodičov, ako z vysoko citlivých detí vychovať s porozumením a starostlivosťou šťastných, zdravých a dobre naladených ľudí.</w:t>
      </w:r>
    </w:p>
    <w:p w:rsidR="006330A1" w:rsidRDefault="006330A1" w:rsidP="006330A1">
      <w:pPr>
        <w:pStyle w:val="Bezriadkovania"/>
      </w:pPr>
    </w:p>
    <w:p w:rsidR="006330A1" w:rsidRDefault="006330A1" w:rsidP="006330A1">
      <w:pPr>
        <w:pStyle w:val="Bezriadkovania"/>
      </w:pPr>
    </w:p>
    <w:p w:rsidR="006330A1" w:rsidRDefault="006330A1" w:rsidP="006330A1">
      <w:pPr>
        <w:pStyle w:val="Bezriadkovania"/>
      </w:pPr>
    </w:p>
    <w:p w:rsidR="006330A1" w:rsidRDefault="006330A1" w:rsidP="006330A1">
      <w:pPr>
        <w:pStyle w:val="Bezriadkovania"/>
      </w:pPr>
    </w:p>
    <w:p w:rsidR="006330A1" w:rsidRDefault="006330A1" w:rsidP="006330A1">
      <w:pPr>
        <w:pStyle w:val="Bezriadkovania"/>
      </w:pPr>
    </w:p>
    <w:p w:rsidR="006330A1" w:rsidRDefault="006330A1" w:rsidP="006330A1">
      <w:pPr>
        <w:pStyle w:val="Bezriadkovania"/>
      </w:pPr>
    </w:p>
    <w:p w:rsidR="006330A1" w:rsidRDefault="006330A1" w:rsidP="006330A1">
      <w:pPr>
        <w:pStyle w:val="Bezriadkovania"/>
      </w:pPr>
    </w:p>
    <w:p w:rsidR="006330A1" w:rsidRDefault="006330A1" w:rsidP="006330A1">
      <w:pPr>
        <w:pStyle w:val="Bezriadkovania"/>
      </w:pPr>
    </w:p>
    <w:p w:rsidR="006330A1" w:rsidRPr="006330A1" w:rsidRDefault="006330A1" w:rsidP="006330A1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r w:rsidRPr="006330A1">
        <w:rPr>
          <w:b/>
          <w:bCs/>
          <w:i/>
          <w:iCs/>
          <w:sz w:val="32"/>
          <w:szCs w:val="32"/>
          <w:u w:val="single"/>
        </w:rPr>
        <w:t xml:space="preserve">Tak o </w:t>
      </w: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t>co</w:t>
      </w:r>
      <w:proofErr w:type="spellEnd"/>
      <w:r w:rsidRPr="006330A1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t>jde</w:t>
      </w:r>
      <w:proofErr w:type="spellEnd"/>
      <w:r w:rsidRPr="006330A1">
        <w:rPr>
          <w:b/>
          <w:bCs/>
          <w:i/>
          <w:iCs/>
          <w:sz w:val="32"/>
          <w:szCs w:val="32"/>
          <w:u w:val="single"/>
        </w:rPr>
        <w:t>?</w:t>
      </w:r>
    </w:p>
    <w:p w:rsidR="006330A1" w:rsidRPr="006330A1" w:rsidRDefault="006330A1" w:rsidP="006330A1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r w:rsidRPr="006330A1">
        <w:rPr>
          <w:b/>
          <w:bCs/>
          <w:i/>
          <w:iCs/>
          <w:sz w:val="32"/>
          <w:szCs w:val="32"/>
          <w:u w:val="single"/>
        </w:rPr>
        <w:t xml:space="preserve">Jak </w:t>
      </w: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t>číst</w:t>
      </w:r>
      <w:proofErr w:type="spellEnd"/>
      <w:r w:rsidRPr="006330A1">
        <w:rPr>
          <w:b/>
          <w:bCs/>
          <w:i/>
          <w:iCs/>
          <w:sz w:val="32"/>
          <w:szCs w:val="32"/>
          <w:u w:val="single"/>
        </w:rPr>
        <w:t xml:space="preserve"> </w:t>
      </w: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t>svůj</w:t>
      </w:r>
      <w:proofErr w:type="spellEnd"/>
      <w:r w:rsidRPr="006330A1">
        <w:rPr>
          <w:b/>
          <w:bCs/>
          <w:i/>
          <w:iCs/>
          <w:sz w:val="32"/>
          <w:szCs w:val="32"/>
          <w:u w:val="single"/>
        </w:rPr>
        <w:t xml:space="preserve"> život</w:t>
      </w:r>
    </w:p>
    <w:p w:rsidR="006330A1" w:rsidRDefault="006330A1" w:rsidP="006330A1">
      <w:pPr>
        <w:pStyle w:val="Bezriadkovania"/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t>Hoschl</w:t>
      </w:r>
      <w:proofErr w:type="spellEnd"/>
      <w:r w:rsidRPr="006330A1">
        <w:rPr>
          <w:b/>
          <w:bCs/>
          <w:i/>
          <w:iCs/>
          <w:sz w:val="32"/>
          <w:szCs w:val="32"/>
          <w:u w:val="single"/>
        </w:rPr>
        <w:t>, C.,</w:t>
      </w:r>
      <w:r w:rsidRPr="006330A1">
        <w:rPr>
          <w:b/>
          <w:bCs/>
          <w:i/>
          <w:iCs/>
          <w:sz w:val="32"/>
          <w:szCs w:val="32"/>
          <w:u w:val="single"/>
        </w:rPr>
        <w:t xml:space="preserve"> Mladá </w:t>
      </w:r>
      <w:proofErr w:type="spellStart"/>
      <w:r w:rsidRPr="006330A1">
        <w:rPr>
          <w:b/>
          <w:bCs/>
          <w:i/>
          <w:iCs/>
          <w:sz w:val="32"/>
          <w:szCs w:val="32"/>
          <w:u w:val="single"/>
        </w:rPr>
        <w:t>fronta</w:t>
      </w:r>
      <w:proofErr w:type="spellEnd"/>
      <w:r w:rsidRPr="006330A1">
        <w:rPr>
          <w:b/>
          <w:bCs/>
          <w:i/>
          <w:iCs/>
          <w:sz w:val="32"/>
          <w:szCs w:val="32"/>
          <w:u w:val="single"/>
        </w:rPr>
        <w:t>, 2023</w:t>
      </w:r>
    </w:p>
    <w:p w:rsidR="006330A1" w:rsidRDefault="006330A1" w:rsidP="006330A1"/>
    <w:p w:rsidR="006330A1" w:rsidRDefault="006330A1" w:rsidP="006330A1"/>
    <w:p w:rsidR="006330A1" w:rsidRPr="006330A1" w:rsidRDefault="006330A1" w:rsidP="006330A1">
      <w:pPr>
        <w:jc w:val="both"/>
      </w:pPr>
      <w:r w:rsidRPr="006330A1">
        <w:rPr>
          <w:noProof/>
        </w:rPr>
        <w:drawing>
          <wp:anchor distT="0" distB="0" distL="114300" distR="114300" simplePos="0" relativeHeight="251677696" behindDoc="0" locked="0" layoutInCell="1" allowOverlap="1" wp14:anchorId="1C700F1A">
            <wp:simplePos x="0" y="0"/>
            <wp:positionH relativeFrom="margin">
              <wp:posOffset>4941570</wp:posOffset>
            </wp:positionH>
            <wp:positionV relativeFrom="paragraph">
              <wp:posOffset>7620</wp:posOffset>
            </wp:positionV>
            <wp:extent cx="814655" cy="1260000"/>
            <wp:effectExtent l="0" t="0" r="5080" b="0"/>
            <wp:wrapSquare wrapText="bothSides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655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30A1">
        <w:t xml:space="preserve">Prečo máme tak často pocit, že sa život nevyvíja podľa našich predstáv? Akú výbavu si nesieme v génoch a čo máme úplne vo svojich rukách? Cestou od narodenia až po spokojný vek vás prevedie lekárska legenda, popularizátor vedy a uznávaný psychiater Cyril </w:t>
      </w:r>
      <w:proofErr w:type="spellStart"/>
      <w:r w:rsidRPr="006330A1">
        <w:t>Höschl</w:t>
      </w:r>
      <w:proofErr w:type="spellEnd"/>
      <w:r w:rsidRPr="006330A1">
        <w:t xml:space="preserve">. Päťdesiat rokov skúseností v jednej knihe, v ktorej s nadhľadom vysvetlí, čo sa vám v živote deje a ako to chápať, aby ste už navždy mali pokojný spánok. A pre spestrenie pridá aj spomienky na stretnutie s kráľovnou Alžbetou, Václavom </w:t>
      </w:r>
      <w:proofErr w:type="spellStart"/>
      <w:r w:rsidRPr="006330A1">
        <w:t>Havlom</w:t>
      </w:r>
      <w:proofErr w:type="spellEnd"/>
      <w:r w:rsidRPr="006330A1">
        <w:t xml:space="preserve"> a ďalšími osobnosťami.</w:t>
      </w:r>
    </w:p>
    <w:sectPr w:rsidR="006330A1" w:rsidRPr="00633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EE"/>
    <w:rsid w:val="003124CA"/>
    <w:rsid w:val="00473CB2"/>
    <w:rsid w:val="005F4528"/>
    <w:rsid w:val="006330A1"/>
    <w:rsid w:val="00967A5D"/>
    <w:rsid w:val="00A01ACA"/>
    <w:rsid w:val="00A279EE"/>
    <w:rsid w:val="00C719C2"/>
    <w:rsid w:val="00D01939"/>
    <w:rsid w:val="00E27B37"/>
    <w:rsid w:val="00E5305D"/>
    <w:rsid w:val="00E667A5"/>
    <w:rsid w:val="00F370E0"/>
    <w:rsid w:val="00F47445"/>
    <w:rsid w:val="00FB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846C"/>
  <w15:chartTrackingRefBased/>
  <w15:docId w15:val="{73EE6DE9-0A49-4E41-AEB4-BF87F61A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73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Šidlíková</dc:creator>
  <cp:keywords/>
  <dc:description/>
  <cp:lastModifiedBy>Darina Šidlíková</cp:lastModifiedBy>
  <cp:revision>4</cp:revision>
  <dcterms:created xsi:type="dcterms:W3CDTF">2024-05-07T12:24:00Z</dcterms:created>
  <dcterms:modified xsi:type="dcterms:W3CDTF">2024-05-10T08:53:00Z</dcterms:modified>
</cp:coreProperties>
</file>