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63CCF" w14:textId="77777777" w:rsidR="003106C9" w:rsidRDefault="00000000">
      <w:pPr>
        <w:spacing w:after="60"/>
        <w:jc w:val="center"/>
        <w:rPr>
          <w:rFonts w:ascii="Libre Franklin" w:eastAsia="Libre Franklin" w:hAnsi="Libre Franklin" w:cs="Libre Franklin"/>
          <w:b/>
          <w:sz w:val="24"/>
          <w:szCs w:val="24"/>
        </w:rPr>
      </w:pPr>
      <w:r>
        <w:rPr>
          <w:rFonts w:ascii="Libre Franklin" w:eastAsia="Libre Franklin" w:hAnsi="Libre Franklin" w:cs="Libre Franklin"/>
          <w:b/>
          <w:sz w:val="24"/>
          <w:szCs w:val="24"/>
        </w:rPr>
        <w:t>Súhlas dotknutej osoby so spracovaním osobných údajov</w:t>
      </w:r>
    </w:p>
    <w:p w14:paraId="43E63CD0" w14:textId="77777777" w:rsidR="003106C9" w:rsidRDefault="00000000">
      <w:pPr>
        <w:pBdr>
          <w:bottom w:val="single" w:sz="4" w:space="1" w:color="000000"/>
        </w:pBdr>
        <w:spacing w:line="274" w:lineRule="auto"/>
        <w:ind w:right="3"/>
        <w:jc w:val="center"/>
        <w:rPr>
          <w:rFonts w:ascii="Libre Franklin" w:eastAsia="Libre Franklin" w:hAnsi="Libre Franklin" w:cs="Libre Franklin"/>
          <w:i/>
          <w:color w:val="000000"/>
          <w:sz w:val="20"/>
          <w:szCs w:val="20"/>
        </w:rPr>
      </w:pPr>
      <w:r>
        <w:rPr>
          <w:rFonts w:ascii="Libre Franklin" w:eastAsia="Libre Franklin" w:hAnsi="Libre Franklin" w:cs="Libre Franklin"/>
          <w:i/>
          <w:color w:val="000000"/>
          <w:sz w:val="20"/>
          <w:szCs w:val="20"/>
        </w:rPr>
        <w:t>v zmysle čl. 6 ods. 1 písm. a) Nariadenia EP a Rady EÚ č. 2016/679 o ochrane fyzických osôb pri spracúvaní osobných údajov a o voľnom pohybe takýchto údajov, ktorým sa zrušuje smernica 95/46/ES (všeobecné nariadenie o ochrane údajov, ďalej len „Nariadenie GDPR“)</w:t>
      </w:r>
    </w:p>
    <w:p w14:paraId="43E63CD1" w14:textId="77777777" w:rsidR="003106C9" w:rsidRDefault="00000000">
      <w:pPr>
        <w:spacing w:before="120" w:after="0" w:line="259" w:lineRule="auto"/>
        <w:ind w:left="-6" w:hanging="11"/>
        <w:rPr>
          <w:rFonts w:ascii="Libre Franklin" w:eastAsia="Libre Franklin" w:hAnsi="Libre Franklin" w:cs="Libre Franklin"/>
          <w:color w:val="000000"/>
          <w:sz w:val="20"/>
          <w:szCs w:val="20"/>
        </w:rPr>
      </w:pPr>
      <w:r>
        <w:rPr>
          <w:rFonts w:ascii="Libre Franklin" w:eastAsia="Libre Franklin" w:hAnsi="Libre Franklin" w:cs="Libre Franklin"/>
          <w:b/>
          <w:color w:val="000000"/>
          <w:sz w:val="20"/>
          <w:szCs w:val="20"/>
        </w:rPr>
        <w:t>Ja, dole podpísaný/-á:</w:t>
      </w:r>
    </w:p>
    <w:p w14:paraId="43E63CD2" w14:textId="77777777" w:rsidR="003106C9" w:rsidRDefault="003106C9">
      <w:pPr>
        <w:spacing w:after="5" w:line="260" w:lineRule="auto"/>
        <w:ind w:left="-5" w:hanging="10"/>
        <w:rPr>
          <w:rFonts w:ascii="Libre Franklin" w:eastAsia="Libre Franklin" w:hAnsi="Libre Franklin" w:cs="Libre Franklin"/>
          <w:color w:val="000000"/>
          <w:sz w:val="20"/>
          <w:szCs w:val="20"/>
        </w:rPr>
      </w:pPr>
    </w:p>
    <w:p w14:paraId="43E63CD3" w14:textId="77777777" w:rsidR="003106C9" w:rsidRDefault="00000000">
      <w:pPr>
        <w:spacing w:after="5" w:line="260" w:lineRule="auto"/>
        <w:ind w:left="-5" w:hanging="10"/>
        <w:rPr>
          <w:rFonts w:ascii="Libre Franklin" w:eastAsia="Libre Franklin" w:hAnsi="Libre Franklin" w:cs="Libre Franklin"/>
          <w:color w:val="000000"/>
          <w:sz w:val="20"/>
          <w:szCs w:val="20"/>
        </w:rPr>
      </w:pPr>
      <w:r>
        <w:rPr>
          <w:rFonts w:ascii="Libre Franklin" w:eastAsia="Libre Franklin" w:hAnsi="Libre Franklin" w:cs="Libre Franklin"/>
          <w:color w:val="000000"/>
          <w:sz w:val="20"/>
          <w:szCs w:val="20"/>
        </w:rPr>
        <w:t>meno a priezvisko: ..................................................</w:t>
      </w:r>
    </w:p>
    <w:p w14:paraId="43E63CD4" w14:textId="77777777" w:rsidR="003106C9" w:rsidRDefault="003106C9">
      <w:pPr>
        <w:spacing w:after="5" w:line="260" w:lineRule="auto"/>
        <w:rPr>
          <w:rFonts w:ascii="Libre Franklin" w:eastAsia="Libre Franklin" w:hAnsi="Libre Franklin" w:cs="Libre Franklin"/>
          <w:color w:val="000000"/>
          <w:sz w:val="20"/>
          <w:szCs w:val="20"/>
        </w:rPr>
      </w:pPr>
    </w:p>
    <w:p w14:paraId="43E63CD5" w14:textId="1BCA70F8" w:rsidR="003106C9" w:rsidRDefault="00000000" w:rsidP="00C27927">
      <w:pPr>
        <w:spacing w:after="120" w:line="259" w:lineRule="auto"/>
        <w:jc w:val="both"/>
        <w:rPr>
          <w:rFonts w:ascii="Libre Franklin" w:eastAsia="Libre Franklin" w:hAnsi="Libre Franklin" w:cs="Libre Franklin"/>
          <w:color w:val="000000"/>
          <w:sz w:val="20"/>
          <w:szCs w:val="20"/>
        </w:rPr>
      </w:pPr>
      <w:r>
        <w:rPr>
          <w:rFonts w:ascii="Libre Franklin" w:eastAsia="Libre Franklin" w:hAnsi="Libre Franklin" w:cs="Libre Franklin"/>
          <w:color w:val="000000"/>
          <w:sz w:val="20"/>
          <w:szCs w:val="20"/>
        </w:rPr>
        <w:t xml:space="preserve">týmto dávam Prevádzkovateľovi: </w:t>
      </w:r>
      <w:r>
        <w:rPr>
          <w:rFonts w:ascii="Libre Franklin" w:eastAsia="Libre Franklin" w:hAnsi="Libre Franklin" w:cs="Libre Franklin"/>
          <w:b/>
          <w:i/>
          <w:color w:val="000000"/>
          <w:sz w:val="20"/>
          <w:szCs w:val="20"/>
        </w:rPr>
        <w:t xml:space="preserve">Národný inštitút vzdelávania a mládeže, so sídlom </w:t>
      </w:r>
      <w:proofErr w:type="spellStart"/>
      <w:r>
        <w:rPr>
          <w:rFonts w:ascii="Libre Franklin" w:eastAsia="Libre Franklin" w:hAnsi="Libre Franklin" w:cs="Libre Franklin"/>
          <w:b/>
          <w:i/>
          <w:color w:val="000000"/>
          <w:sz w:val="20"/>
          <w:szCs w:val="20"/>
        </w:rPr>
        <w:t>Ševčenkova</w:t>
      </w:r>
      <w:proofErr w:type="spellEnd"/>
      <w:r>
        <w:rPr>
          <w:rFonts w:ascii="Libre Franklin" w:eastAsia="Libre Franklin" w:hAnsi="Libre Franklin" w:cs="Libre Franklin"/>
          <w:b/>
          <w:i/>
          <w:color w:val="000000"/>
          <w:sz w:val="20"/>
          <w:szCs w:val="20"/>
        </w:rPr>
        <w:t xml:space="preserve"> 11, 85005 Bratislava - mestská časť Petržalka, IČO: 00164348 (</w:t>
      </w:r>
      <w:r>
        <w:rPr>
          <w:rFonts w:ascii="Libre Franklin" w:eastAsia="Libre Franklin" w:hAnsi="Libre Franklin" w:cs="Libre Franklin"/>
          <w:color w:val="000000"/>
          <w:sz w:val="20"/>
          <w:szCs w:val="20"/>
        </w:rPr>
        <w:t xml:space="preserve">ďalej len </w:t>
      </w:r>
      <w:r w:rsidRPr="00C27927">
        <w:rPr>
          <w:rFonts w:ascii="Libre Franklin" w:eastAsia="Libre Franklin" w:hAnsi="Libre Franklin" w:cs="Libre Franklin"/>
          <w:color w:val="000000"/>
          <w:sz w:val="20"/>
          <w:szCs w:val="20"/>
        </w:rPr>
        <w:t xml:space="preserve">,,Prevádzkovateľ“) dobrovoľný súhlas na spracúvanie mojich osobných údajov za účelom:  </w:t>
      </w:r>
    </w:p>
    <w:p w14:paraId="4BAD0435" w14:textId="18266649" w:rsidR="00857E2F" w:rsidRPr="00857E2F" w:rsidRDefault="00857E2F" w:rsidP="00857E2F">
      <w:pPr>
        <w:pStyle w:val="Odsekzoznamu"/>
        <w:numPr>
          <w:ilvl w:val="0"/>
          <w:numId w:val="3"/>
        </w:numPr>
        <w:spacing w:after="120" w:line="259" w:lineRule="auto"/>
        <w:jc w:val="both"/>
        <w:rPr>
          <w:rFonts w:ascii="Libre Franklin" w:eastAsia="Libre Franklin" w:hAnsi="Libre Franklin" w:cs="Libre Franklin"/>
          <w:color w:val="000000"/>
          <w:sz w:val="20"/>
          <w:szCs w:val="20"/>
        </w:rPr>
      </w:pPr>
      <w:r w:rsidRPr="00857E2F">
        <w:rPr>
          <w:rFonts w:ascii="Libre Franklin" w:hAnsi="Libre Franklin"/>
          <w:noProof/>
          <w:sz w:val="20"/>
          <w:szCs w:val="20"/>
        </w:rPr>
        <mc:AlternateContent>
          <mc:Choice Requires="wps">
            <w:drawing>
              <wp:anchor distT="0" distB="0" distL="114300" distR="114300" simplePos="0" relativeHeight="251658240" behindDoc="0" locked="0" layoutInCell="1" hidden="0" allowOverlap="1" wp14:anchorId="43E63CF5" wp14:editId="0BDA10A6">
                <wp:simplePos x="0" y="0"/>
                <wp:positionH relativeFrom="column">
                  <wp:posOffset>434340</wp:posOffset>
                </wp:positionH>
                <wp:positionV relativeFrom="paragraph">
                  <wp:posOffset>12700</wp:posOffset>
                </wp:positionV>
                <wp:extent cx="136916" cy="117356"/>
                <wp:effectExtent l="0" t="0" r="15875" b="16510"/>
                <wp:wrapNone/>
                <wp:docPr id="1" name="Rectangle 1"/>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9C3729" id="Rectangle 1" o:spid="_x0000_s1026" style="position:absolute;margin-left:34.2pt;margin-top:1pt;width:10.8pt;height:9.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" fillcolor="window" strokecolor="windowText" strokeweight="1pt"/>
            </w:pict>
          </mc:Fallback>
        </mc:AlternateContent>
      </w:r>
      <w:r w:rsidRPr="00857E2F">
        <w:rPr>
          <w:rFonts w:ascii="Libre Franklin" w:hAnsi="Libre Franklin"/>
          <w:noProof/>
          <w:sz w:val="20"/>
          <w:szCs w:val="20"/>
        </w:rPr>
        <mc:AlternateContent>
          <mc:Choice Requires="wps">
            <w:drawing>
              <wp:anchor distT="0" distB="0" distL="114300" distR="114300" simplePos="0" relativeHeight="251658241" behindDoc="0" locked="0" layoutInCell="1" hidden="0" allowOverlap="1" wp14:anchorId="43E63CF7" wp14:editId="093D854B">
                <wp:simplePos x="0" y="0"/>
                <wp:positionH relativeFrom="column">
                  <wp:posOffset>1268730</wp:posOffset>
                </wp:positionH>
                <wp:positionV relativeFrom="paragraph">
                  <wp:posOffset>8890</wp:posOffset>
                </wp:positionV>
                <wp:extent cx="141734" cy="116901"/>
                <wp:effectExtent l="0" t="0" r="10795" b="16510"/>
                <wp:wrapNone/>
                <wp:docPr id="10" name="Rectangle 10"/>
                <wp:cNvGraphicFramePr/>
                <a:graphic xmlns:a="http://schemas.openxmlformats.org/drawingml/2006/main">
                  <a:graphicData uri="http://schemas.microsoft.com/office/word/2010/wordprocessingShape">
                    <wps:wsp>
                      <wps:cNvSpPr/>
                      <wps:spPr>
                        <a:xfrm flipH="1">
                          <a:off x="0" y="0"/>
                          <a:ext cx="141734" cy="11690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4DC97E" id="Rectangle 10" o:spid="_x0000_s1026" style="position:absolute;margin-left:99.9pt;margin-top:.7pt;width:11.15pt;height:9.2pt;flip:x;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" fillcolor="window" strokecolor="windowText" strokeweight="1pt"/>
            </w:pict>
          </mc:Fallback>
        </mc:AlternateContent>
      </w:r>
      <w:r w:rsidRPr="00857E2F">
        <w:rPr>
          <w:rFonts w:ascii="Libre Franklin" w:eastAsia="Libre Franklin" w:hAnsi="Libre Franklin" w:cs="Libre Franklin"/>
          <w:b/>
          <w:color w:val="000000"/>
          <w:sz w:val="20"/>
          <w:szCs w:val="20"/>
        </w:rPr>
        <w:t xml:space="preserve">     </w:t>
      </w:r>
      <w:r w:rsidR="00C27927" w:rsidRPr="00857E2F">
        <w:rPr>
          <w:rFonts w:ascii="Libre Franklin" w:eastAsia="Libre Franklin" w:hAnsi="Libre Franklin" w:cs="Libre Franklin"/>
          <w:b/>
          <w:color w:val="000000"/>
          <w:sz w:val="20"/>
          <w:szCs w:val="20"/>
        </w:rPr>
        <w:t>Súhlasím /           Nesúhlasím</w:t>
      </w:r>
      <w:r w:rsidR="00C27927" w:rsidRPr="00857E2F">
        <w:rPr>
          <w:rFonts w:ascii="Libre Franklin" w:eastAsia="Libre Franklin" w:hAnsi="Libre Franklin" w:cs="Libre Franklin"/>
          <w:color w:val="000000"/>
          <w:sz w:val="20"/>
          <w:szCs w:val="20"/>
        </w:rPr>
        <w:t xml:space="preserve"> so spracúvaním mojich osobných údajov v rozsahu: fotografií mojej osoby z podujatia workshop </w:t>
      </w:r>
      <w:r w:rsidR="00C27927" w:rsidRPr="00857E2F">
        <w:rPr>
          <w:rFonts w:ascii="Libre Franklin" w:eastAsia="Libre Franklin" w:hAnsi="Libre Franklin" w:cs="Libre Franklin"/>
          <w:i/>
          <w:color w:val="000000"/>
          <w:sz w:val="20"/>
          <w:szCs w:val="20"/>
        </w:rPr>
        <w:t xml:space="preserve">„Kritické myslenie a mediálna gramotnosť“ </w:t>
      </w:r>
      <w:r w:rsidR="00C27927" w:rsidRPr="00857E2F">
        <w:rPr>
          <w:rFonts w:ascii="Libre Franklin" w:eastAsia="Libre Franklin" w:hAnsi="Libre Franklin" w:cs="Libre Franklin"/>
          <w:color w:val="000000"/>
          <w:sz w:val="20"/>
          <w:szCs w:val="20"/>
        </w:rPr>
        <w:t>za účelom ich vyhotovenia.</w:t>
      </w:r>
    </w:p>
    <w:p w14:paraId="2804CF3E" w14:textId="77777777" w:rsidR="00857E2F" w:rsidRPr="00857E2F" w:rsidRDefault="00857E2F" w:rsidP="00857E2F">
      <w:pPr>
        <w:pStyle w:val="Odsekzoznamu"/>
        <w:numPr>
          <w:ilvl w:val="0"/>
          <w:numId w:val="3"/>
        </w:numPr>
        <w:spacing w:after="120" w:line="259" w:lineRule="auto"/>
        <w:jc w:val="both"/>
        <w:rPr>
          <w:rFonts w:ascii="Libre Franklin" w:eastAsia="Libre Franklin" w:hAnsi="Libre Franklin" w:cs="Libre Franklin"/>
          <w:color w:val="000000"/>
          <w:sz w:val="20"/>
          <w:szCs w:val="20"/>
        </w:rPr>
      </w:pPr>
      <w:r w:rsidRPr="00857E2F">
        <w:rPr>
          <w:rFonts w:ascii="Libre Franklin" w:hAnsi="Libre Franklin"/>
          <w:noProof/>
          <w:sz w:val="20"/>
          <w:szCs w:val="20"/>
        </w:rPr>
        <mc:AlternateContent>
          <mc:Choice Requires="wps">
            <w:drawing>
              <wp:anchor distT="0" distB="0" distL="114300" distR="114300" simplePos="0" relativeHeight="251658243" behindDoc="0" locked="0" layoutInCell="1" hidden="0" allowOverlap="1" wp14:anchorId="43E63CFB" wp14:editId="5CB04142">
                <wp:simplePos x="0" y="0"/>
                <wp:positionH relativeFrom="column">
                  <wp:posOffset>1316990</wp:posOffset>
                </wp:positionH>
                <wp:positionV relativeFrom="paragraph">
                  <wp:posOffset>10160</wp:posOffset>
                </wp:positionV>
                <wp:extent cx="137160" cy="106680"/>
                <wp:effectExtent l="0" t="0" r="15240" b="26670"/>
                <wp:wrapNone/>
                <wp:docPr id="5" name="Rectangle 5"/>
                <wp:cNvGraphicFramePr/>
                <a:graphic xmlns:a="http://schemas.openxmlformats.org/drawingml/2006/main">
                  <a:graphicData uri="http://schemas.microsoft.com/office/word/2010/wordprocessingShape">
                    <wps:wsp>
                      <wps:cNvSpPr/>
                      <wps:spPr>
                        <a:xfrm flipH="1">
                          <a:off x="0" y="0"/>
                          <a:ext cx="137160" cy="1066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1B6A26" id="Rectangle 5" o:spid="_x0000_s1026" style="position:absolute;margin-left:103.7pt;margin-top:.8pt;width:10.8pt;height:8.4pt;flip:x;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" fillcolor="window" strokecolor="windowText" strokeweight="1pt"/>
            </w:pict>
          </mc:Fallback>
        </mc:AlternateContent>
      </w:r>
      <w:r w:rsidRPr="00857E2F">
        <w:rPr>
          <w:rFonts w:ascii="Libre Franklin" w:hAnsi="Libre Franklin"/>
          <w:noProof/>
          <w:sz w:val="20"/>
          <w:szCs w:val="20"/>
        </w:rPr>
        <mc:AlternateContent>
          <mc:Choice Requires="wps">
            <w:drawing>
              <wp:anchor distT="0" distB="0" distL="114300" distR="114300" simplePos="0" relativeHeight="251658242" behindDoc="0" locked="0" layoutInCell="1" hidden="0" allowOverlap="1" wp14:anchorId="43E63CF9" wp14:editId="08A9AF00">
                <wp:simplePos x="0" y="0"/>
                <wp:positionH relativeFrom="column">
                  <wp:posOffset>457200</wp:posOffset>
                </wp:positionH>
                <wp:positionV relativeFrom="paragraph">
                  <wp:posOffset>14605</wp:posOffset>
                </wp:positionV>
                <wp:extent cx="136916" cy="117356"/>
                <wp:effectExtent l="0" t="0" r="15875" b="16510"/>
                <wp:wrapNone/>
                <wp:docPr id="7" name="Rectangle 7"/>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91FA09" id="Rectangle 7" o:spid="_x0000_s1026" style="position:absolute;margin-left:36pt;margin-top:1.15pt;width:10.8pt;height:9.2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" fillcolor="window" strokecolor="windowText" strokeweight="1pt"/>
            </w:pict>
          </mc:Fallback>
        </mc:AlternateContent>
      </w:r>
      <w:r w:rsidR="00C27927" w:rsidRPr="00857E2F">
        <w:rPr>
          <w:rFonts w:ascii="Libre Franklin" w:eastAsia="Libre Franklin" w:hAnsi="Libre Franklin" w:cs="Libre Franklin"/>
          <w:color w:val="000000"/>
          <w:sz w:val="20"/>
          <w:szCs w:val="20"/>
        </w:rPr>
        <w:t xml:space="preserve">       </w:t>
      </w:r>
      <w:r w:rsidR="00C27927" w:rsidRPr="00857E2F">
        <w:rPr>
          <w:rFonts w:ascii="Libre Franklin" w:eastAsia="Libre Franklin" w:hAnsi="Libre Franklin" w:cs="Libre Franklin"/>
          <w:b/>
          <w:color w:val="000000"/>
          <w:sz w:val="20"/>
          <w:szCs w:val="20"/>
        </w:rPr>
        <w:t xml:space="preserve">Súhlasím  /      </w:t>
      </w:r>
      <w:r w:rsidRPr="00857E2F">
        <w:rPr>
          <w:rFonts w:ascii="Libre Franklin" w:eastAsia="Libre Franklin" w:hAnsi="Libre Franklin" w:cs="Libre Franklin"/>
          <w:b/>
          <w:color w:val="000000"/>
          <w:sz w:val="20"/>
          <w:szCs w:val="20"/>
        </w:rPr>
        <w:t xml:space="preserve">    </w:t>
      </w:r>
      <w:r w:rsidR="00C27927" w:rsidRPr="00857E2F">
        <w:rPr>
          <w:rFonts w:ascii="Libre Franklin" w:eastAsia="Libre Franklin" w:hAnsi="Libre Franklin" w:cs="Libre Franklin"/>
          <w:b/>
          <w:color w:val="000000"/>
          <w:sz w:val="20"/>
          <w:szCs w:val="20"/>
        </w:rPr>
        <w:t>Nesúhlasím</w:t>
      </w:r>
      <w:r w:rsidR="00C27927" w:rsidRPr="00857E2F">
        <w:rPr>
          <w:rFonts w:ascii="Libre Franklin" w:eastAsia="Libre Franklin" w:hAnsi="Libre Franklin" w:cs="Libre Franklin"/>
          <w:color w:val="000000"/>
          <w:sz w:val="20"/>
          <w:szCs w:val="20"/>
        </w:rPr>
        <w:t xml:space="preserve"> so spracúvaním mojich osobných údajov v rozsahu: fotografií podľa predošlého bodu za účelom ich zverejnenia na webovom sídle a sociálnych sieťach Prevádzkovateľa.</w:t>
      </w:r>
    </w:p>
    <w:p w14:paraId="77618041" w14:textId="77777777" w:rsidR="00857E2F" w:rsidRDefault="00857E2F" w:rsidP="00857E2F">
      <w:pPr>
        <w:pStyle w:val="Odsekzoznamu"/>
        <w:numPr>
          <w:ilvl w:val="0"/>
          <w:numId w:val="3"/>
        </w:numPr>
        <w:spacing w:after="120" w:line="259" w:lineRule="auto"/>
        <w:jc w:val="both"/>
        <w:rPr>
          <w:rFonts w:ascii="Libre Franklin" w:eastAsia="Libre Franklin" w:hAnsi="Libre Franklin" w:cs="Libre Franklin"/>
          <w:color w:val="000000"/>
          <w:sz w:val="20"/>
          <w:szCs w:val="20"/>
        </w:rPr>
      </w:pPr>
      <w:r w:rsidRPr="00857E2F">
        <w:rPr>
          <w:rFonts w:ascii="Libre Franklin" w:hAnsi="Libre Franklin"/>
          <w:noProof/>
          <w:sz w:val="20"/>
          <w:szCs w:val="20"/>
        </w:rPr>
        <mc:AlternateContent>
          <mc:Choice Requires="wps">
            <w:drawing>
              <wp:anchor distT="0" distB="0" distL="114300" distR="114300" simplePos="0" relativeHeight="251664393" behindDoc="0" locked="0" layoutInCell="1" hidden="0" allowOverlap="1" wp14:anchorId="0B69E46D" wp14:editId="17B9476E">
                <wp:simplePos x="0" y="0"/>
                <wp:positionH relativeFrom="column">
                  <wp:posOffset>457200</wp:posOffset>
                </wp:positionH>
                <wp:positionV relativeFrom="paragraph">
                  <wp:posOffset>7620</wp:posOffset>
                </wp:positionV>
                <wp:extent cx="136916" cy="117356"/>
                <wp:effectExtent l="0" t="0" r="15875" b="16510"/>
                <wp:wrapNone/>
                <wp:docPr id="1991378883" name="Rectangle 8"/>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8C6DCF" id="Rectangle 8" o:spid="_x0000_s1026" style="position:absolute;margin-left:36pt;margin-top:.6pt;width:10.8pt;height:9.25pt;z-index:25166439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" fillcolor="window" strokecolor="windowText" strokeweight="1pt"/>
            </w:pict>
          </mc:Fallback>
        </mc:AlternateContent>
      </w:r>
      <w:r w:rsidRPr="00857E2F">
        <w:rPr>
          <w:rFonts w:ascii="Libre Franklin" w:hAnsi="Libre Franklin"/>
          <w:noProof/>
          <w:sz w:val="20"/>
          <w:szCs w:val="20"/>
        </w:rPr>
        <mc:AlternateContent>
          <mc:Choice Requires="wps">
            <w:drawing>
              <wp:anchor distT="0" distB="0" distL="114300" distR="114300" simplePos="0" relativeHeight="251658245" behindDoc="0" locked="0" layoutInCell="1" hidden="0" allowOverlap="1" wp14:anchorId="43E63CFF" wp14:editId="657F649D">
                <wp:simplePos x="0" y="0"/>
                <wp:positionH relativeFrom="column">
                  <wp:posOffset>1379855</wp:posOffset>
                </wp:positionH>
                <wp:positionV relativeFrom="paragraph">
                  <wp:posOffset>24130</wp:posOffset>
                </wp:positionV>
                <wp:extent cx="141734" cy="116901"/>
                <wp:effectExtent l="0" t="0" r="10795" b="16510"/>
                <wp:wrapNone/>
                <wp:docPr id="6" name="Rectangle 6"/>
                <wp:cNvGraphicFramePr/>
                <a:graphic xmlns:a="http://schemas.openxmlformats.org/drawingml/2006/main">
                  <a:graphicData uri="http://schemas.microsoft.com/office/word/2010/wordprocessingShape">
                    <wps:wsp>
                      <wps:cNvSpPr/>
                      <wps:spPr>
                        <a:xfrm flipH="1">
                          <a:off x="0" y="0"/>
                          <a:ext cx="141734" cy="11690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6F16F6" id="Rectangle 6" o:spid="_x0000_s1026" style="position:absolute;margin-left:108.65pt;margin-top:1.9pt;width:11.15pt;height:9.2pt;flip:x;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" fillcolor="window" strokecolor="windowText" strokeweight="1pt"/>
            </w:pict>
          </mc:Fallback>
        </mc:AlternateContent>
      </w:r>
      <w:r w:rsidR="00C27927" w:rsidRPr="00857E2F">
        <w:rPr>
          <w:rFonts w:ascii="Libre Franklin" w:eastAsia="Libre Franklin" w:hAnsi="Libre Franklin" w:cs="Libre Franklin"/>
          <w:color w:val="000000"/>
          <w:sz w:val="20"/>
          <w:szCs w:val="20"/>
        </w:rPr>
        <w:t xml:space="preserve">      </w:t>
      </w:r>
      <w:r w:rsidRPr="00857E2F">
        <w:rPr>
          <w:rFonts w:ascii="Libre Franklin" w:eastAsia="Libre Franklin" w:hAnsi="Libre Franklin" w:cs="Libre Franklin"/>
          <w:color w:val="000000"/>
          <w:sz w:val="20"/>
          <w:szCs w:val="20"/>
        </w:rPr>
        <w:t xml:space="preserve"> </w:t>
      </w:r>
      <w:r w:rsidR="00C27927" w:rsidRPr="00857E2F">
        <w:rPr>
          <w:rFonts w:ascii="Libre Franklin" w:eastAsia="Libre Franklin" w:hAnsi="Libre Franklin" w:cs="Libre Franklin"/>
          <w:b/>
          <w:color w:val="000000"/>
          <w:sz w:val="20"/>
          <w:szCs w:val="20"/>
        </w:rPr>
        <w:t>Súhlasím   /</w:t>
      </w:r>
      <w:r w:rsidR="00C27927" w:rsidRPr="00857E2F">
        <w:rPr>
          <w:rFonts w:ascii="Libre Franklin" w:eastAsia="Libre Franklin" w:hAnsi="Libre Franklin" w:cs="Libre Franklin"/>
          <w:b/>
          <w:color w:val="000000"/>
          <w:sz w:val="20"/>
          <w:szCs w:val="20"/>
        </w:rPr>
        <w:tab/>
        <w:t xml:space="preserve">       Nesúhlasím</w:t>
      </w:r>
      <w:r w:rsidR="00C27927" w:rsidRPr="00857E2F">
        <w:rPr>
          <w:rFonts w:ascii="Libre Franklin" w:eastAsia="Libre Franklin" w:hAnsi="Libre Franklin" w:cs="Libre Franklin"/>
          <w:color w:val="000000"/>
          <w:sz w:val="20"/>
          <w:szCs w:val="20"/>
        </w:rPr>
        <w:t xml:space="preserve"> s poskytnutím mojich osobných údajov v rozsahu: fotografií vyhotovených podľa bodu 1 nasledujúcemu subjektu:</w:t>
      </w:r>
      <w:r w:rsidR="00C27927" w:rsidRPr="00857E2F">
        <w:rPr>
          <w:rFonts w:ascii="Libre Franklin" w:hAnsi="Libre Franklin"/>
          <w:color w:val="242424"/>
          <w:sz w:val="20"/>
          <w:szCs w:val="20"/>
        </w:rPr>
        <w:t xml:space="preserve"> UNIS </w:t>
      </w:r>
      <w:proofErr w:type="spellStart"/>
      <w:r w:rsidR="00C27927" w:rsidRPr="00857E2F">
        <w:rPr>
          <w:rFonts w:ascii="Libre Franklin" w:hAnsi="Libre Franklin"/>
          <w:color w:val="242424"/>
          <w:sz w:val="20"/>
          <w:szCs w:val="20"/>
        </w:rPr>
        <w:t>Vienna</w:t>
      </w:r>
      <w:proofErr w:type="spellEnd"/>
      <w:r w:rsidR="00C27927" w:rsidRPr="00857E2F">
        <w:rPr>
          <w:rFonts w:ascii="Libre Franklin" w:hAnsi="Libre Franklin"/>
          <w:color w:val="242424"/>
          <w:sz w:val="20"/>
          <w:szCs w:val="20"/>
        </w:rPr>
        <w:t xml:space="preserve">, </w:t>
      </w:r>
      <w:proofErr w:type="spellStart"/>
      <w:r w:rsidR="00C27927" w:rsidRPr="00857E2F">
        <w:rPr>
          <w:rFonts w:ascii="Libre Franklin" w:hAnsi="Libre Franklin"/>
          <w:color w:val="242424"/>
          <w:sz w:val="20"/>
          <w:szCs w:val="20"/>
        </w:rPr>
        <w:t>Vienna</w:t>
      </w:r>
      <w:proofErr w:type="spellEnd"/>
      <w:r w:rsidR="00C27927" w:rsidRPr="00857E2F">
        <w:rPr>
          <w:rFonts w:ascii="Libre Franklin" w:hAnsi="Libre Franklin"/>
          <w:color w:val="242424"/>
          <w:sz w:val="20"/>
          <w:szCs w:val="20"/>
        </w:rPr>
        <w:t xml:space="preserve"> International Centre (VIC), </w:t>
      </w:r>
      <w:proofErr w:type="spellStart"/>
      <w:r w:rsidR="00C27927" w:rsidRPr="00857E2F">
        <w:rPr>
          <w:rFonts w:ascii="Libre Franklin" w:hAnsi="Libre Franklin"/>
          <w:color w:val="242424"/>
          <w:sz w:val="20"/>
          <w:szCs w:val="20"/>
        </w:rPr>
        <w:t>Wagramer</w:t>
      </w:r>
      <w:proofErr w:type="spellEnd"/>
      <w:r w:rsidR="00C27927" w:rsidRPr="00857E2F">
        <w:rPr>
          <w:rFonts w:ascii="Libre Franklin" w:hAnsi="Libre Franklin"/>
          <w:color w:val="242424"/>
          <w:sz w:val="20"/>
          <w:szCs w:val="20"/>
        </w:rPr>
        <w:t xml:space="preserve"> St. 5, 1400 Viedeň, Rakúsko.</w:t>
      </w:r>
      <w:r w:rsidR="00C27927" w:rsidRPr="00857E2F">
        <w:rPr>
          <w:rFonts w:ascii="Libre Franklin" w:eastAsia="Libre Franklin" w:hAnsi="Libre Franklin" w:cs="Libre Franklin"/>
          <w:color w:val="000000"/>
          <w:sz w:val="20"/>
          <w:szCs w:val="20"/>
        </w:rPr>
        <w:t xml:space="preserve"> Ako dotknutá osoba máte právo kedykoľvek kontaktovať a dopytovať sa o spracúvaní osobných údajov za týmto účelom UNIS </w:t>
      </w:r>
      <w:proofErr w:type="spellStart"/>
      <w:r w:rsidR="00C27927" w:rsidRPr="00857E2F">
        <w:rPr>
          <w:rFonts w:ascii="Libre Franklin" w:eastAsia="Libre Franklin" w:hAnsi="Libre Franklin" w:cs="Libre Franklin"/>
          <w:color w:val="000000"/>
          <w:sz w:val="20"/>
          <w:szCs w:val="20"/>
        </w:rPr>
        <w:t>Vienna</w:t>
      </w:r>
      <w:proofErr w:type="spellEnd"/>
      <w:r w:rsidR="00C27927" w:rsidRPr="00857E2F">
        <w:rPr>
          <w:rFonts w:ascii="Libre Franklin" w:eastAsia="Libre Franklin" w:hAnsi="Libre Franklin" w:cs="Libre Franklin"/>
          <w:color w:val="000000"/>
          <w:sz w:val="20"/>
          <w:szCs w:val="20"/>
        </w:rPr>
        <w:t xml:space="preserve"> na emailovej adrese zodpovednej osoby:</w:t>
      </w:r>
      <w:r w:rsidR="00C27927" w:rsidRPr="00857E2F">
        <w:rPr>
          <w:rFonts w:ascii="Libre Franklin" w:hAnsi="Libre Franklin"/>
          <w:color w:val="242424"/>
          <w:sz w:val="20"/>
          <w:szCs w:val="20"/>
          <w:highlight w:val="white"/>
        </w:rPr>
        <w:t xml:space="preserve"> </w:t>
      </w:r>
      <w:hyperlink r:id="rId9" w:history="1">
        <w:r w:rsidR="00C27927" w:rsidRPr="00857E2F">
          <w:rPr>
            <w:rStyle w:val="Hypertextovprepojenie"/>
            <w:rFonts w:ascii="Libre Franklin" w:hAnsi="Libre Franklin"/>
            <w:sz w:val="20"/>
            <w:szCs w:val="20"/>
            <w:highlight w:val="white"/>
          </w:rPr>
          <w:t>unis.vienna@un.org</w:t>
        </w:r>
      </w:hyperlink>
      <w:r w:rsidR="00C27927" w:rsidRPr="00857E2F">
        <w:rPr>
          <w:rFonts w:ascii="Libre Franklin" w:eastAsia="Libre Franklin" w:hAnsi="Libre Franklin" w:cs="Libre Franklin"/>
          <w:color w:val="000000"/>
          <w:sz w:val="20"/>
          <w:szCs w:val="20"/>
        </w:rPr>
        <w:t xml:space="preserve">. </w:t>
      </w:r>
    </w:p>
    <w:p w14:paraId="119B0C78" w14:textId="77777777" w:rsidR="00857E2F" w:rsidRDefault="00857E2F" w:rsidP="00857E2F">
      <w:pPr>
        <w:pStyle w:val="Odsekzoznamu"/>
        <w:numPr>
          <w:ilvl w:val="0"/>
          <w:numId w:val="3"/>
        </w:numPr>
        <w:spacing w:after="120" w:line="259" w:lineRule="auto"/>
        <w:jc w:val="both"/>
        <w:rPr>
          <w:rFonts w:ascii="Libre Franklin" w:eastAsia="Libre Franklin" w:hAnsi="Libre Franklin" w:cs="Libre Franklin"/>
          <w:color w:val="000000"/>
          <w:sz w:val="20"/>
          <w:szCs w:val="20"/>
        </w:rPr>
      </w:pPr>
      <w:r w:rsidRPr="00857E2F">
        <w:rPr>
          <w:noProof/>
        </w:rPr>
        <mc:AlternateContent>
          <mc:Choice Requires="wps">
            <w:drawing>
              <wp:anchor distT="0" distB="0" distL="114300" distR="114300" simplePos="0" relativeHeight="251660297" behindDoc="0" locked="0" layoutInCell="1" hidden="0" allowOverlap="1" wp14:anchorId="6D0A2AAF" wp14:editId="4605F583">
                <wp:simplePos x="0" y="0"/>
                <wp:positionH relativeFrom="column">
                  <wp:posOffset>1384300</wp:posOffset>
                </wp:positionH>
                <wp:positionV relativeFrom="paragraph">
                  <wp:posOffset>22225</wp:posOffset>
                </wp:positionV>
                <wp:extent cx="136916" cy="117356"/>
                <wp:effectExtent l="0" t="0" r="15875" b="16510"/>
                <wp:wrapNone/>
                <wp:docPr id="1472132254" name="Rectangle 8"/>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4477CD" id="Rectangle 8" o:spid="_x0000_s1026" style="position:absolute;margin-left:109pt;margin-top:1.75pt;width:10.8pt;height:9.25pt;z-index:25166029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" fillcolor="window" strokecolor="windowText" strokeweight="1pt"/>
            </w:pict>
          </mc:Fallback>
        </mc:AlternateContent>
      </w:r>
      <w:r w:rsidRPr="00857E2F">
        <w:rPr>
          <w:noProof/>
        </w:rPr>
        <mc:AlternateContent>
          <mc:Choice Requires="wps">
            <w:drawing>
              <wp:anchor distT="0" distB="0" distL="114300" distR="114300" simplePos="0" relativeHeight="251662345" behindDoc="0" locked="0" layoutInCell="1" hidden="0" allowOverlap="1" wp14:anchorId="555763F6" wp14:editId="5725F47E">
                <wp:simplePos x="0" y="0"/>
                <wp:positionH relativeFrom="column">
                  <wp:posOffset>472440</wp:posOffset>
                </wp:positionH>
                <wp:positionV relativeFrom="paragraph">
                  <wp:posOffset>-635</wp:posOffset>
                </wp:positionV>
                <wp:extent cx="136916" cy="117356"/>
                <wp:effectExtent l="0" t="0" r="15875" b="16510"/>
                <wp:wrapNone/>
                <wp:docPr id="733596918" name="Rectangle 8"/>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C29427" id="Rectangle 8" o:spid="_x0000_s1026" style="position:absolute;margin-left:37.2pt;margin-top:-.05pt;width:10.8pt;height:9.25pt;z-index:2516623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" fillcolor="window" strokecolor="windowText" strokeweight="1pt"/>
            </w:pict>
          </mc:Fallback>
        </mc:AlternateContent>
      </w:r>
      <w:r w:rsidR="00C27927" w:rsidRPr="00857E2F">
        <w:rPr>
          <w:rFonts w:ascii="Libre Franklin" w:eastAsia="Libre Franklin" w:hAnsi="Libre Franklin" w:cs="Libre Franklin"/>
          <w:color w:val="000000"/>
          <w:sz w:val="20"/>
          <w:szCs w:val="20"/>
        </w:rPr>
        <w:t xml:space="preserve">       </w:t>
      </w:r>
      <w:r w:rsidR="00C27927" w:rsidRPr="00857E2F">
        <w:rPr>
          <w:rFonts w:ascii="Libre Franklin" w:eastAsia="Libre Franklin" w:hAnsi="Libre Franklin" w:cs="Libre Franklin"/>
          <w:b/>
          <w:color w:val="000000"/>
          <w:sz w:val="20"/>
          <w:szCs w:val="20"/>
        </w:rPr>
        <w:t>Súhlasím   /</w:t>
      </w:r>
      <w:r w:rsidR="00C27927" w:rsidRPr="00857E2F">
        <w:rPr>
          <w:rFonts w:ascii="Libre Franklin" w:eastAsia="Libre Franklin" w:hAnsi="Libre Franklin" w:cs="Libre Franklin"/>
          <w:b/>
          <w:color w:val="000000"/>
          <w:sz w:val="20"/>
          <w:szCs w:val="20"/>
        </w:rPr>
        <w:tab/>
        <w:t xml:space="preserve">       Nesúhlasím</w:t>
      </w:r>
      <w:r w:rsidR="00C27927" w:rsidRPr="00857E2F">
        <w:rPr>
          <w:rFonts w:ascii="Libre Franklin" w:eastAsia="Libre Franklin" w:hAnsi="Libre Franklin" w:cs="Libre Franklin"/>
          <w:color w:val="000000"/>
          <w:sz w:val="20"/>
          <w:szCs w:val="20"/>
        </w:rPr>
        <w:t xml:space="preserve"> s poskytnutím mojich osobných údajov v rozsahu: fotografií vyhotovených podľa bodu 1 subjektu podľa bodu 2 a to za účelom ich zverejnenia na sociálnych sieťach subjektu. Ako dotknutá osoba máte právo kedykoľvek kontaktovať a dopytovať sa o spracúvaní osobných údajov za týmto účelom UNIS </w:t>
      </w:r>
      <w:proofErr w:type="spellStart"/>
      <w:r w:rsidR="00C27927" w:rsidRPr="00857E2F">
        <w:rPr>
          <w:rFonts w:ascii="Libre Franklin" w:eastAsia="Libre Franklin" w:hAnsi="Libre Franklin" w:cs="Libre Franklin"/>
          <w:color w:val="000000"/>
          <w:sz w:val="20"/>
          <w:szCs w:val="20"/>
        </w:rPr>
        <w:t>Vienna</w:t>
      </w:r>
      <w:proofErr w:type="spellEnd"/>
      <w:r w:rsidR="00C27927" w:rsidRPr="00857E2F">
        <w:rPr>
          <w:rFonts w:ascii="Libre Franklin" w:eastAsia="Libre Franklin" w:hAnsi="Libre Franklin" w:cs="Libre Franklin"/>
          <w:color w:val="000000"/>
          <w:sz w:val="20"/>
          <w:szCs w:val="20"/>
        </w:rPr>
        <w:t xml:space="preserve"> na emailovej adrese zodpovednej osoby </w:t>
      </w:r>
      <w:hyperlink r:id="rId10" w:history="1">
        <w:r w:rsidR="00C27927" w:rsidRPr="00857E2F">
          <w:rPr>
            <w:rStyle w:val="Hypertextovprepojenie"/>
            <w:rFonts w:ascii="Libre Franklin" w:hAnsi="Libre Franklin"/>
            <w:sz w:val="20"/>
            <w:szCs w:val="20"/>
            <w:highlight w:val="white"/>
          </w:rPr>
          <w:t>unis.vienna@un.org</w:t>
        </w:r>
      </w:hyperlink>
      <w:r w:rsidR="00C27927" w:rsidRPr="00857E2F">
        <w:rPr>
          <w:rFonts w:ascii="Libre Franklin" w:eastAsia="Libre Franklin" w:hAnsi="Libre Franklin" w:cs="Libre Franklin"/>
          <w:color w:val="000000"/>
          <w:sz w:val="20"/>
          <w:szCs w:val="20"/>
        </w:rPr>
        <w:t>.</w:t>
      </w:r>
    </w:p>
    <w:p w14:paraId="43E63CDB" w14:textId="23268627" w:rsidR="003106C9" w:rsidRPr="00857E2F" w:rsidRDefault="00857E2F" w:rsidP="00857E2F">
      <w:pPr>
        <w:pStyle w:val="Odsekzoznamu"/>
        <w:numPr>
          <w:ilvl w:val="0"/>
          <w:numId w:val="3"/>
        </w:numPr>
        <w:spacing w:after="120" w:line="259" w:lineRule="auto"/>
        <w:jc w:val="both"/>
        <w:rPr>
          <w:rFonts w:ascii="Libre Franklin" w:eastAsia="Libre Franklin" w:hAnsi="Libre Franklin" w:cs="Libre Franklin"/>
          <w:color w:val="000000"/>
          <w:sz w:val="20"/>
          <w:szCs w:val="20"/>
        </w:rPr>
      </w:pPr>
      <w:r w:rsidRPr="00857E2F">
        <w:rPr>
          <w:noProof/>
        </w:rPr>
        <mc:AlternateContent>
          <mc:Choice Requires="wps">
            <w:drawing>
              <wp:anchor distT="0" distB="0" distL="114300" distR="114300" simplePos="0" relativeHeight="251658249" behindDoc="0" locked="0" layoutInCell="1" hidden="0" allowOverlap="1" wp14:anchorId="43E63D07" wp14:editId="6A8E07FB">
                <wp:simplePos x="0" y="0"/>
                <wp:positionH relativeFrom="column">
                  <wp:posOffset>1367790</wp:posOffset>
                </wp:positionH>
                <wp:positionV relativeFrom="paragraph">
                  <wp:posOffset>24130</wp:posOffset>
                </wp:positionV>
                <wp:extent cx="141734" cy="116901"/>
                <wp:effectExtent l="0" t="0" r="10795" b="16510"/>
                <wp:wrapNone/>
                <wp:docPr id="2" name="Rectangle 2"/>
                <wp:cNvGraphicFramePr/>
                <a:graphic xmlns:a="http://schemas.openxmlformats.org/drawingml/2006/main">
                  <a:graphicData uri="http://schemas.microsoft.com/office/word/2010/wordprocessingShape">
                    <wps:wsp>
                      <wps:cNvSpPr/>
                      <wps:spPr>
                        <a:xfrm flipH="1">
                          <a:off x="0" y="0"/>
                          <a:ext cx="141734" cy="11690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649560" id="Rectangle 2" o:spid="_x0000_s1026" style="position:absolute;margin-left:107.7pt;margin-top:1.9pt;width:11.15pt;height:9.2pt;flip:x;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" fillcolor="window" strokecolor="windowText" strokeweight="1pt"/>
            </w:pict>
          </mc:Fallback>
        </mc:AlternateContent>
      </w:r>
      <w:r w:rsidRPr="00857E2F">
        <w:rPr>
          <w:noProof/>
        </w:rPr>
        <mc:AlternateContent>
          <mc:Choice Requires="wps">
            <w:drawing>
              <wp:anchor distT="0" distB="0" distL="114300" distR="114300" simplePos="0" relativeHeight="251658248" behindDoc="0" locked="0" layoutInCell="1" hidden="0" allowOverlap="1" wp14:anchorId="43E63D05" wp14:editId="77579CD1">
                <wp:simplePos x="0" y="0"/>
                <wp:positionH relativeFrom="column">
                  <wp:posOffset>457200</wp:posOffset>
                </wp:positionH>
                <wp:positionV relativeFrom="paragraph">
                  <wp:posOffset>37465</wp:posOffset>
                </wp:positionV>
                <wp:extent cx="136916" cy="117356"/>
                <wp:effectExtent l="0" t="0" r="15875" b="16510"/>
                <wp:wrapNone/>
                <wp:docPr id="4" name="Rectangle 4"/>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E64CBB" id="Rectangle 4" o:spid="_x0000_s1026" style="position:absolute;margin-left:36pt;margin-top:2.95pt;width:10.8pt;height:9.25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" fillcolor="window" strokecolor="windowText" strokeweight="1pt"/>
            </w:pict>
          </mc:Fallback>
        </mc:AlternateContent>
      </w:r>
      <w:r w:rsidR="00C27927" w:rsidRPr="00857E2F">
        <w:rPr>
          <w:rFonts w:ascii="Libre Franklin" w:eastAsia="Libre Franklin" w:hAnsi="Libre Franklin" w:cs="Libre Franklin"/>
          <w:color w:val="000000"/>
          <w:sz w:val="20"/>
          <w:szCs w:val="20"/>
        </w:rPr>
        <w:t xml:space="preserve">       </w:t>
      </w:r>
      <w:r w:rsidR="00C27927" w:rsidRPr="00857E2F">
        <w:rPr>
          <w:rFonts w:ascii="Libre Franklin" w:eastAsia="Libre Franklin" w:hAnsi="Libre Franklin" w:cs="Libre Franklin"/>
          <w:b/>
          <w:color w:val="000000"/>
          <w:sz w:val="20"/>
          <w:szCs w:val="20"/>
        </w:rPr>
        <w:t>Súhlasím   /</w:t>
      </w:r>
      <w:r w:rsidR="00C27927" w:rsidRPr="00857E2F">
        <w:rPr>
          <w:rFonts w:ascii="Libre Franklin" w:eastAsia="Libre Franklin" w:hAnsi="Libre Franklin" w:cs="Libre Franklin"/>
          <w:b/>
          <w:color w:val="000000"/>
          <w:sz w:val="20"/>
          <w:szCs w:val="20"/>
        </w:rPr>
        <w:tab/>
        <w:t xml:space="preserve">        Nesúhlasím</w:t>
      </w:r>
      <w:r w:rsidR="00C27927" w:rsidRPr="00857E2F">
        <w:rPr>
          <w:rFonts w:ascii="Libre Franklin" w:eastAsia="Libre Franklin" w:hAnsi="Libre Franklin" w:cs="Libre Franklin"/>
          <w:color w:val="000000"/>
          <w:sz w:val="20"/>
          <w:szCs w:val="20"/>
        </w:rPr>
        <w:t xml:space="preserve"> s poskytnutím mojich osobných údajov v rozsahu: titul, meno, priezvisko, poštová adresa, e-mailová adresa nasledujúcemu subjektu a to za účelom administrácie certifikátu o účasti z podujatia: </w:t>
      </w:r>
      <w:r w:rsidR="008308D9" w:rsidRPr="00857E2F">
        <w:rPr>
          <w:rFonts w:ascii="Libre Franklin" w:eastAsia="Libre Franklin" w:hAnsi="Libre Franklin" w:cs="Libre Franklin"/>
          <w:color w:val="000000"/>
          <w:sz w:val="20"/>
          <w:szCs w:val="20"/>
        </w:rPr>
        <w:t xml:space="preserve">Slovenská debatná asociácia (SDA), </w:t>
      </w:r>
      <w:proofErr w:type="spellStart"/>
      <w:r w:rsidR="00C27927" w:rsidRPr="00857E2F">
        <w:rPr>
          <w:rFonts w:ascii="Libre Franklin" w:eastAsia="Libre Franklin" w:hAnsi="Libre Franklin" w:cs="Libre Franklin"/>
          <w:sz w:val="20"/>
          <w:szCs w:val="20"/>
        </w:rPr>
        <w:t>Ventúrska</w:t>
      </w:r>
      <w:proofErr w:type="spellEnd"/>
      <w:r w:rsidR="00C27927" w:rsidRPr="00857E2F">
        <w:rPr>
          <w:rFonts w:ascii="Libre Franklin" w:eastAsia="Libre Franklin" w:hAnsi="Libre Franklin" w:cs="Libre Franklin"/>
          <w:sz w:val="20"/>
          <w:szCs w:val="20"/>
        </w:rPr>
        <w:t xml:space="preserve"> 5, 811 01, Bratislava. </w:t>
      </w:r>
      <w:r w:rsidR="00C27927" w:rsidRPr="00857E2F">
        <w:rPr>
          <w:rFonts w:ascii="Libre Franklin" w:eastAsia="Libre Franklin" w:hAnsi="Libre Franklin" w:cs="Libre Franklin"/>
          <w:color w:val="000000"/>
          <w:sz w:val="20"/>
          <w:szCs w:val="20"/>
        </w:rPr>
        <w:t xml:space="preserve">Ako dotknutá osoba máte právo kedykoľvek kontaktovať a dopytovať sa o spracúvaní osobných údajov za týmto účelom SDA na emailovej adrese zodpovednej osoby: </w:t>
      </w:r>
      <w:hyperlink r:id="rId11" w:history="1">
        <w:r w:rsidR="00C27927" w:rsidRPr="00857E2F">
          <w:rPr>
            <w:rStyle w:val="Hypertextovprepojenie"/>
            <w:rFonts w:ascii="Libre Franklin" w:eastAsia="Libre Franklin" w:hAnsi="Libre Franklin" w:cs="Libre Franklin"/>
            <w:sz w:val="20"/>
            <w:szCs w:val="20"/>
          </w:rPr>
          <w:t>vasko@sda.sk</w:t>
        </w:r>
      </w:hyperlink>
      <w:r w:rsidR="00C27927" w:rsidRPr="00857E2F">
        <w:rPr>
          <w:rFonts w:ascii="Libre Franklin" w:eastAsia="Libre Franklin" w:hAnsi="Libre Franklin" w:cs="Libre Franklin"/>
          <w:sz w:val="20"/>
          <w:szCs w:val="20"/>
        </w:rPr>
        <w:t xml:space="preserve">. </w:t>
      </w:r>
    </w:p>
    <w:p w14:paraId="43E63CDC" w14:textId="77777777" w:rsidR="003106C9" w:rsidRDefault="00000000">
      <w:pPr>
        <w:spacing w:after="0"/>
        <w:jc w:val="both"/>
        <w:rPr>
          <w:rFonts w:ascii="Libre Franklin" w:eastAsia="Libre Franklin" w:hAnsi="Libre Franklin" w:cs="Libre Franklin"/>
          <w:color w:val="000000"/>
          <w:sz w:val="20"/>
          <w:szCs w:val="20"/>
        </w:rPr>
      </w:pPr>
      <w:bookmarkStart w:id="0" w:name="_gjdgxs" w:colFirst="0" w:colLast="0"/>
      <w:bookmarkEnd w:id="0"/>
      <w:r>
        <w:rPr>
          <w:rFonts w:ascii="Libre Franklin" w:eastAsia="Libre Franklin" w:hAnsi="Libre Franklin" w:cs="Libre Franklin"/>
          <w:sz w:val="20"/>
          <w:szCs w:val="20"/>
        </w:rPr>
        <w:t xml:space="preserve">Predmetný súhlas sa udeľuje </w:t>
      </w:r>
      <w:r>
        <w:rPr>
          <w:rFonts w:ascii="Libre Franklin" w:eastAsia="Libre Franklin" w:hAnsi="Libre Franklin" w:cs="Libre Franklin"/>
          <w:color w:val="000000"/>
          <w:sz w:val="20"/>
          <w:szCs w:val="20"/>
        </w:rPr>
        <w:t>po dobu 3 rokov</w:t>
      </w:r>
      <w:r>
        <w:rPr>
          <w:rFonts w:ascii="Libre Franklin" w:eastAsia="Libre Franklin" w:hAnsi="Libre Franklin" w:cs="Libre Franklin"/>
          <w:sz w:val="20"/>
          <w:szCs w:val="20"/>
        </w:rPr>
        <w:t xml:space="preserve">. Dovtedy má dotknutá osoba možnosť akýkoľvek bod svojho súhlasu písomne alebo elektronicky odvolať. Po skončení tejto doby bude predmetný súhlas uchovaný u Prevádzkovateľa po dobu stanovenú v registratúrnom pláne. </w:t>
      </w:r>
    </w:p>
    <w:p w14:paraId="43E63CDD" w14:textId="77777777" w:rsidR="003106C9" w:rsidRDefault="00000000">
      <w:pPr>
        <w:spacing w:before="120" w:after="120"/>
        <w:jc w:val="both"/>
        <w:rPr>
          <w:rFonts w:ascii="Libre Franklin" w:eastAsia="Libre Franklin" w:hAnsi="Libre Franklin" w:cs="Libre Franklin"/>
          <w:color w:val="000000"/>
          <w:sz w:val="20"/>
          <w:szCs w:val="20"/>
        </w:rPr>
      </w:pPr>
      <w:r>
        <w:rPr>
          <w:rFonts w:ascii="Libre Franklin" w:eastAsia="Libre Franklin" w:hAnsi="Libre Franklin" w:cs="Libre Franklin"/>
          <w:color w:val="000000"/>
          <w:sz w:val="20"/>
          <w:szCs w:val="20"/>
        </w:rPr>
        <w:t>Osobné údaje dotknutej osoby (účastníka workshopu) v rozsahu: titul, meno a priezvisko, predmet, ktorý účastník vyučuje, e-mailová adresa, telefónne číslo a údaje o zamestnávateľovi (škole) spracúva Prevádzkovateľ na právnom základe čl. 6 ods. 1 písm. e) nariadenia GDPR. Uvedené osobné údaje sa spracúvajú za účelom prihlásenia dotknutej osoby na workshop.</w:t>
      </w:r>
    </w:p>
    <w:p w14:paraId="43E63CDE" w14:textId="77777777" w:rsidR="003106C9" w:rsidRDefault="00000000">
      <w:pPr>
        <w:spacing w:after="0" w:line="259" w:lineRule="auto"/>
        <w:jc w:val="both"/>
        <w:rPr>
          <w:rFonts w:ascii="Libre Franklin" w:eastAsia="Libre Franklin" w:hAnsi="Libre Franklin" w:cs="Libre Franklin"/>
          <w:color w:val="000000"/>
          <w:sz w:val="20"/>
          <w:szCs w:val="20"/>
        </w:rPr>
      </w:pPr>
      <w:r>
        <w:rPr>
          <w:rFonts w:ascii="Libre Franklin" w:eastAsia="Libre Franklin" w:hAnsi="Libre Franklin" w:cs="Libre Franklin"/>
          <w:color w:val="000000"/>
          <w:sz w:val="20"/>
          <w:szCs w:val="20"/>
        </w:rPr>
        <w:t xml:space="preserve">Prevádzkovateľ prehlasuje, že zaistením ochrany práv dotknutých osôb poveril </w:t>
      </w:r>
      <w:r>
        <w:rPr>
          <w:rFonts w:ascii="Libre Franklin" w:eastAsia="Libre Franklin" w:hAnsi="Libre Franklin" w:cs="Libre Franklin"/>
          <w:b/>
          <w:color w:val="000000"/>
          <w:sz w:val="20"/>
          <w:szCs w:val="20"/>
        </w:rPr>
        <w:t xml:space="preserve">externým výkonom Zodpovednej osoby (DPO/ZO) spoločnosť osobnyudaj.sk, </w:t>
      </w:r>
      <w:proofErr w:type="spellStart"/>
      <w:r>
        <w:rPr>
          <w:rFonts w:ascii="Libre Franklin" w:eastAsia="Libre Franklin" w:hAnsi="Libre Franklin" w:cs="Libre Franklin"/>
          <w:b/>
          <w:color w:val="000000"/>
          <w:sz w:val="20"/>
          <w:szCs w:val="20"/>
        </w:rPr>
        <w:t>s.r.o</w:t>
      </w:r>
      <w:proofErr w:type="spellEnd"/>
      <w:r>
        <w:rPr>
          <w:rFonts w:ascii="Libre Franklin" w:eastAsia="Libre Franklin" w:hAnsi="Libre Franklin" w:cs="Libre Franklin"/>
          <w:b/>
          <w:color w:val="000000"/>
          <w:sz w:val="20"/>
          <w:szCs w:val="20"/>
        </w:rPr>
        <w:t>.</w:t>
      </w:r>
      <w:r>
        <w:rPr>
          <w:rFonts w:ascii="Libre Franklin" w:eastAsia="Libre Franklin" w:hAnsi="Libre Franklin" w:cs="Libre Franklin"/>
          <w:color w:val="000000"/>
          <w:sz w:val="20"/>
          <w:szCs w:val="20"/>
        </w:rPr>
        <w:t xml:space="preserve">, ktorá na webovej stránke Prevádzkovateľa zverejnila všetky povinné informácie nachádzajúce sa v nariadení GDPR a v zákone o ochrane osobných údajov a zaviedla transparentný systém zaznamenávania bezpečnostných incidentov a akýchkoľvek otázok zo strany dotknutej osoby, ako aj iných osôb. </w:t>
      </w:r>
    </w:p>
    <w:p w14:paraId="43E63CDF" w14:textId="77777777" w:rsidR="003106C9" w:rsidRDefault="00000000">
      <w:pPr>
        <w:spacing w:before="120" w:after="5" w:line="259" w:lineRule="auto"/>
        <w:ind w:left="11" w:hanging="11"/>
        <w:jc w:val="both"/>
        <w:rPr>
          <w:rFonts w:ascii="Libre Franklin" w:eastAsia="Libre Franklin" w:hAnsi="Libre Franklin" w:cs="Libre Franklin"/>
          <w:color w:val="000000"/>
          <w:sz w:val="20"/>
          <w:szCs w:val="20"/>
        </w:rPr>
      </w:pPr>
      <w:r>
        <w:rPr>
          <w:rFonts w:ascii="Libre Franklin" w:eastAsia="Libre Franklin" w:hAnsi="Libre Franklin" w:cs="Libre Franklin"/>
          <w:color w:val="000000"/>
          <w:sz w:val="20"/>
          <w:szCs w:val="20"/>
        </w:rPr>
        <w:lastRenderedPageBreak/>
        <w:t xml:space="preserve">Jednotlivé informácie sa môže dotknutá osoba dozvedieť priamo na stránke externej zodpovednej osoby: </w:t>
      </w:r>
      <w:r>
        <w:rPr>
          <w:rFonts w:ascii="Libre Franklin" w:eastAsia="Libre Franklin" w:hAnsi="Libre Franklin" w:cs="Libre Franklin"/>
          <w:b/>
          <w:color w:val="000000"/>
          <w:sz w:val="20"/>
          <w:szCs w:val="20"/>
        </w:rPr>
        <w:t>www.osobnyudaj.sk/informovanie</w:t>
      </w:r>
      <w:r>
        <w:rPr>
          <w:rFonts w:ascii="Libre Franklin" w:eastAsia="Libre Franklin" w:hAnsi="Libre Franklin" w:cs="Libre Franklin"/>
          <w:color w:val="000000"/>
          <w:sz w:val="20"/>
          <w:szCs w:val="20"/>
        </w:rPr>
        <w:t>. V prípade, že dotknutá osoba sa nevie s informáciami oboznámiť prostredníctvom internetu, je povinné informovanie možné prevziať v papierovej podobe u Prevádzkovateľa.</w:t>
      </w:r>
    </w:p>
    <w:p w14:paraId="435802B6" w14:textId="77777777" w:rsidR="00857E2F" w:rsidRDefault="00857E2F">
      <w:pPr>
        <w:spacing w:before="120" w:after="5" w:line="259" w:lineRule="auto"/>
        <w:ind w:left="11" w:hanging="11"/>
        <w:jc w:val="both"/>
        <w:rPr>
          <w:rFonts w:ascii="Libre Franklin" w:eastAsia="Libre Franklin" w:hAnsi="Libre Franklin" w:cs="Libre Franklin"/>
          <w:color w:val="000000"/>
          <w:sz w:val="20"/>
          <w:szCs w:val="20"/>
        </w:rPr>
      </w:pPr>
    </w:p>
    <w:p w14:paraId="43E63CE0" w14:textId="4C633C55" w:rsidR="003106C9" w:rsidRDefault="00000000">
      <w:pPr>
        <w:spacing w:before="480" w:after="0"/>
        <w:rPr>
          <w:rFonts w:ascii="Libre Franklin" w:eastAsia="Libre Franklin" w:hAnsi="Libre Franklin" w:cs="Libre Franklin"/>
          <w:sz w:val="20"/>
          <w:szCs w:val="20"/>
        </w:rPr>
      </w:pPr>
      <w:r>
        <w:rPr>
          <w:rFonts w:ascii="Libre Franklin" w:eastAsia="Libre Franklin" w:hAnsi="Libre Franklin" w:cs="Libre Franklin"/>
          <w:sz w:val="20"/>
          <w:szCs w:val="20"/>
        </w:rPr>
        <w:t>V ......................., dňa ............................</w:t>
      </w:r>
      <w:r>
        <w:rPr>
          <w:rFonts w:ascii="Libre Franklin" w:eastAsia="Libre Franklin" w:hAnsi="Libre Franklin" w:cs="Libre Franklin"/>
          <w:sz w:val="20"/>
          <w:szCs w:val="20"/>
        </w:rPr>
        <w:tab/>
      </w:r>
    </w:p>
    <w:p w14:paraId="43E63CE1" w14:textId="185AB1B5" w:rsidR="003106C9" w:rsidRDefault="00000000">
      <w:pPr>
        <w:spacing w:after="0"/>
        <w:jc w:val="right"/>
        <w:rPr>
          <w:rFonts w:ascii="Libre Franklin" w:eastAsia="Libre Franklin" w:hAnsi="Libre Franklin" w:cs="Libre Franklin"/>
          <w:sz w:val="20"/>
          <w:szCs w:val="20"/>
        </w:rPr>
      </w:pPr>
      <w:r>
        <w:rPr>
          <w:rFonts w:ascii="Libre Franklin" w:eastAsia="Libre Franklin" w:hAnsi="Libre Franklin" w:cs="Libre Franklin"/>
          <w:sz w:val="20"/>
          <w:szCs w:val="20"/>
        </w:rPr>
        <w:tab/>
      </w:r>
      <w:r>
        <w:rPr>
          <w:rFonts w:ascii="Libre Franklin" w:eastAsia="Libre Franklin" w:hAnsi="Libre Franklin" w:cs="Libre Franklin"/>
          <w:sz w:val="20"/>
          <w:szCs w:val="20"/>
        </w:rPr>
        <w:tab/>
      </w:r>
      <w:r>
        <w:rPr>
          <w:rFonts w:ascii="Libre Franklin" w:eastAsia="Libre Franklin" w:hAnsi="Libre Franklin" w:cs="Libre Franklin"/>
          <w:sz w:val="20"/>
          <w:szCs w:val="20"/>
        </w:rPr>
        <w:tab/>
      </w:r>
      <w:r>
        <w:rPr>
          <w:rFonts w:ascii="Libre Franklin" w:eastAsia="Libre Franklin" w:hAnsi="Libre Franklin" w:cs="Libre Franklin"/>
          <w:sz w:val="20"/>
          <w:szCs w:val="20"/>
        </w:rPr>
        <w:tab/>
      </w:r>
      <w:r>
        <w:rPr>
          <w:rFonts w:ascii="Libre Franklin" w:eastAsia="Libre Franklin" w:hAnsi="Libre Franklin" w:cs="Libre Franklin"/>
          <w:sz w:val="20"/>
          <w:szCs w:val="20"/>
        </w:rPr>
        <w:tab/>
      </w:r>
      <w:r w:rsidR="00857E2F">
        <w:rPr>
          <w:rFonts w:ascii="Libre Franklin" w:eastAsia="Libre Franklin" w:hAnsi="Libre Franklin" w:cs="Libre Franklin"/>
          <w:sz w:val="20"/>
          <w:szCs w:val="20"/>
        </w:rPr>
        <w:t>................................</w:t>
      </w:r>
      <w:r>
        <w:rPr>
          <w:rFonts w:ascii="Libre Franklin" w:eastAsia="Libre Franklin" w:hAnsi="Libre Franklin" w:cs="Libre Franklin"/>
          <w:sz w:val="20"/>
          <w:szCs w:val="20"/>
        </w:rPr>
        <w:t>......................................................................</w:t>
      </w:r>
    </w:p>
    <w:p w14:paraId="43E63CE2" w14:textId="77777777" w:rsidR="003106C9" w:rsidRDefault="00000000" w:rsidP="00857E2F">
      <w:pPr>
        <w:spacing w:after="0"/>
        <w:ind w:left="5040"/>
        <w:rPr>
          <w:rFonts w:ascii="Libre Franklin" w:eastAsia="Libre Franklin" w:hAnsi="Libre Franklin" w:cs="Libre Franklin"/>
          <w:sz w:val="20"/>
          <w:szCs w:val="20"/>
        </w:rPr>
      </w:pPr>
      <w:r>
        <w:rPr>
          <w:rFonts w:ascii="Libre Franklin" w:eastAsia="Libre Franklin" w:hAnsi="Libre Franklin" w:cs="Libre Franklin"/>
          <w:sz w:val="20"/>
          <w:szCs w:val="20"/>
        </w:rPr>
        <w:t>vlastnoručný podpis dotknutej osoby</w:t>
      </w:r>
    </w:p>
    <w:p w14:paraId="43E63CE3" w14:textId="77777777" w:rsidR="003106C9" w:rsidRDefault="00000000">
      <w:pPr>
        <w:spacing w:after="0" w:line="240" w:lineRule="auto"/>
        <w:rPr>
          <w:rFonts w:ascii="Libre Franklin" w:eastAsia="Libre Franklin" w:hAnsi="Libre Franklin" w:cs="Libre Franklin"/>
          <w:sz w:val="20"/>
          <w:szCs w:val="20"/>
        </w:rPr>
      </w:pPr>
      <w:r>
        <w:br w:type="page"/>
      </w:r>
    </w:p>
    <w:p w14:paraId="43E63CE4" w14:textId="77777777" w:rsidR="003106C9" w:rsidRDefault="003106C9">
      <w:pPr>
        <w:spacing w:after="0"/>
        <w:ind w:left="5760"/>
        <w:rPr>
          <w:rFonts w:ascii="Libre Franklin" w:eastAsia="Libre Franklin" w:hAnsi="Libre Franklin" w:cs="Libre Franklin"/>
          <w:sz w:val="20"/>
          <w:szCs w:val="20"/>
        </w:rPr>
      </w:pPr>
    </w:p>
    <w:p w14:paraId="43E63CE5" w14:textId="77777777" w:rsidR="003106C9" w:rsidRDefault="00000000">
      <w:pPr>
        <w:pBdr>
          <w:bottom w:val="single" w:sz="4" w:space="1" w:color="000000"/>
        </w:pBdr>
        <w:tabs>
          <w:tab w:val="left" w:pos="5736"/>
        </w:tabs>
        <w:jc w:val="center"/>
        <w:rPr>
          <w:rFonts w:ascii="Libre Franklin" w:eastAsia="Libre Franklin" w:hAnsi="Libre Franklin" w:cs="Libre Franklin"/>
          <w:sz w:val="24"/>
          <w:szCs w:val="24"/>
        </w:rPr>
      </w:pPr>
      <w:r>
        <w:rPr>
          <w:rFonts w:ascii="Libre Franklin" w:eastAsia="Libre Franklin" w:hAnsi="Libre Franklin" w:cs="Libre Franklin"/>
          <w:b/>
          <w:sz w:val="24"/>
          <w:szCs w:val="24"/>
        </w:rPr>
        <w:t>Informovanie dotknutej osoby</w:t>
      </w:r>
    </w:p>
    <w:p w14:paraId="43E63CE6" w14:textId="77777777" w:rsidR="003106C9" w:rsidRDefault="00000000">
      <w:pPr>
        <w:spacing w:after="0"/>
        <w:jc w:val="both"/>
        <w:rPr>
          <w:rFonts w:ascii="Libre Franklin" w:eastAsia="Libre Franklin" w:hAnsi="Libre Franklin" w:cs="Libre Franklin"/>
          <w:b/>
          <w:sz w:val="20"/>
          <w:szCs w:val="20"/>
        </w:rPr>
      </w:pPr>
      <w:r>
        <w:rPr>
          <w:rFonts w:ascii="Libre Franklin" w:eastAsia="Libre Franklin" w:hAnsi="Libre Franklin" w:cs="Libre Franklin"/>
          <w:b/>
          <w:sz w:val="20"/>
          <w:szCs w:val="20"/>
        </w:rPr>
        <w:t>Účel:</w:t>
      </w:r>
      <w:r>
        <w:rPr>
          <w:rFonts w:ascii="Libre Franklin" w:eastAsia="Libre Franklin" w:hAnsi="Libre Franklin" w:cs="Libre Franklin"/>
          <w:sz w:val="20"/>
          <w:szCs w:val="20"/>
        </w:rPr>
        <w:t xml:space="preserve"> </w:t>
      </w:r>
      <w:r>
        <w:rPr>
          <w:rFonts w:ascii="Libre Franklin" w:eastAsia="Libre Franklin" w:hAnsi="Libre Franklin" w:cs="Libre Franklin"/>
          <w:color w:val="000000"/>
          <w:sz w:val="20"/>
          <w:szCs w:val="20"/>
        </w:rPr>
        <w:t>uvedený vyššie v jednotných bodoch tohto súhlasu.</w:t>
      </w:r>
    </w:p>
    <w:p w14:paraId="43E63CE7" w14:textId="77777777" w:rsidR="003106C9" w:rsidRDefault="00000000">
      <w:pPr>
        <w:spacing w:after="0"/>
        <w:jc w:val="both"/>
        <w:rPr>
          <w:rFonts w:ascii="Libre Franklin" w:eastAsia="Libre Franklin" w:hAnsi="Libre Franklin" w:cs="Libre Franklin"/>
          <w:color w:val="000000"/>
          <w:sz w:val="20"/>
          <w:szCs w:val="20"/>
        </w:rPr>
      </w:pPr>
      <w:r>
        <w:rPr>
          <w:rFonts w:ascii="Libre Franklin" w:eastAsia="Libre Franklin" w:hAnsi="Libre Franklin" w:cs="Libre Franklin"/>
          <w:b/>
          <w:sz w:val="20"/>
          <w:szCs w:val="20"/>
        </w:rPr>
        <w:t xml:space="preserve">Právny základ: </w:t>
      </w:r>
      <w:r>
        <w:rPr>
          <w:rFonts w:ascii="Libre Franklin" w:eastAsia="Libre Franklin" w:hAnsi="Libre Franklin" w:cs="Libre Franklin"/>
          <w:sz w:val="20"/>
          <w:szCs w:val="20"/>
        </w:rPr>
        <w:t>súhlas so spracúvaním osobných údajov podľa článku 6 ods. 1 písm. a) Nariadenia.</w:t>
      </w:r>
    </w:p>
    <w:p w14:paraId="43E63CE8" w14:textId="77777777" w:rsidR="003106C9" w:rsidRDefault="00000000">
      <w:pPr>
        <w:pBdr>
          <w:top w:val="nil"/>
          <w:left w:val="nil"/>
          <w:bottom w:val="nil"/>
          <w:right w:val="nil"/>
          <w:between w:val="nil"/>
        </w:pBdr>
        <w:spacing w:after="0"/>
        <w:jc w:val="both"/>
        <w:rPr>
          <w:rFonts w:ascii="Libre Franklin" w:eastAsia="Libre Franklin" w:hAnsi="Libre Franklin" w:cs="Libre Franklin"/>
          <w:b/>
          <w:color w:val="000000"/>
          <w:sz w:val="20"/>
          <w:szCs w:val="20"/>
        </w:rPr>
      </w:pPr>
      <w:r>
        <w:rPr>
          <w:rFonts w:ascii="Libre Franklin" w:eastAsia="Libre Franklin" w:hAnsi="Libre Franklin" w:cs="Libre Franklin"/>
          <w:b/>
          <w:color w:val="000000"/>
          <w:sz w:val="20"/>
          <w:szCs w:val="20"/>
        </w:rPr>
        <w:t xml:space="preserve">Príjemcovia: </w:t>
      </w:r>
      <w:r>
        <w:rPr>
          <w:rFonts w:ascii="Libre Franklin" w:eastAsia="Libre Franklin" w:hAnsi="Libre Franklin" w:cs="Libre Franklin"/>
          <w:color w:val="000000"/>
          <w:sz w:val="20"/>
          <w:szCs w:val="20"/>
        </w:rPr>
        <w:t>zákonom oprávnené subjekty.</w:t>
      </w:r>
    </w:p>
    <w:p w14:paraId="43E63CE9" w14:textId="77777777" w:rsidR="003106C9" w:rsidRDefault="00000000">
      <w:pPr>
        <w:pBdr>
          <w:top w:val="nil"/>
          <w:left w:val="nil"/>
          <w:bottom w:val="nil"/>
          <w:right w:val="nil"/>
          <w:between w:val="nil"/>
        </w:pBdr>
        <w:spacing w:after="0"/>
        <w:jc w:val="both"/>
        <w:rPr>
          <w:rFonts w:ascii="Libre Franklin" w:eastAsia="Libre Franklin" w:hAnsi="Libre Franklin" w:cs="Libre Franklin"/>
          <w:color w:val="000000"/>
          <w:sz w:val="20"/>
          <w:szCs w:val="20"/>
        </w:rPr>
      </w:pPr>
      <w:r>
        <w:rPr>
          <w:rFonts w:ascii="Libre Franklin" w:eastAsia="Libre Franklin" w:hAnsi="Libre Franklin" w:cs="Libre Franklin"/>
          <w:b/>
          <w:color w:val="000000"/>
          <w:sz w:val="20"/>
          <w:szCs w:val="20"/>
        </w:rPr>
        <w:t xml:space="preserve">Doba uchovávania osobných údajov: </w:t>
      </w:r>
      <w:r>
        <w:rPr>
          <w:rFonts w:ascii="Libre Franklin" w:eastAsia="Libre Franklin" w:hAnsi="Libre Franklin" w:cs="Libre Franklin"/>
          <w:color w:val="000000"/>
          <w:sz w:val="20"/>
          <w:szCs w:val="20"/>
        </w:rPr>
        <w:t>uvedená vyššie. Pred uplynutím uvedenej doby máte právo kedykoľvek odvolať Váš súhlas so spracúvaním osobných údajov oznámením Prevádzkovateľovi na kontaktné údaje uvedené na str. 1</w:t>
      </w:r>
    </w:p>
    <w:p w14:paraId="43E63CEA" w14:textId="77777777" w:rsidR="003106C9" w:rsidRDefault="00000000">
      <w:pPr>
        <w:pBdr>
          <w:top w:val="nil"/>
          <w:left w:val="nil"/>
          <w:bottom w:val="nil"/>
          <w:right w:val="nil"/>
          <w:between w:val="nil"/>
        </w:pBdr>
        <w:spacing w:after="0"/>
        <w:jc w:val="both"/>
        <w:rPr>
          <w:rFonts w:ascii="Libre Franklin" w:eastAsia="Libre Franklin" w:hAnsi="Libre Franklin" w:cs="Libre Franklin"/>
          <w:color w:val="000000"/>
          <w:sz w:val="20"/>
          <w:szCs w:val="20"/>
        </w:rPr>
      </w:pPr>
      <w:r>
        <w:rPr>
          <w:rFonts w:ascii="Libre Franklin" w:eastAsia="Libre Franklin" w:hAnsi="Libre Franklin" w:cs="Libre Franklin"/>
          <w:b/>
          <w:color w:val="000000"/>
          <w:sz w:val="20"/>
          <w:szCs w:val="20"/>
        </w:rPr>
        <w:t xml:space="preserve">Cezhraničný prenos osobných údajov </w:t>
      </w:r>
      <w:r>
        <w:rPr>
          <w:rFonts w:ascii="Libre Franklin" w:eastAsia="Libre Franklin" w:hAnsi="Libre Franklin" w:cs="Libre Franklin"/>
          <w:color w:val="000000"/>
          <w:sz w:val="20"/>
          <w:szCs w:val="20"/>
        </w:rPr>
        <w:t>– zaručuje sa zabezpečený prenos osobných údajov dotknutých osôb do krajín Európskej únie. V prípade prenosu osobných údajov dotknutých osôb do tretích krajín, Prevádzkovateľ a príjemca majú uzatvorené štandardné zmluvné doložky.</w:t>
      </w:r>
    </w:p>
    <w:p w14:paraId="43E63CEB" w14:textId="77777777" w:rsidR="003106C9" w:rsidRDefault="00000000">
      <w:pPr>
        <w:pBdr>
          <w:top w:val="nil"/>
          <w:left w:val="nil"/>
          <w:bottom w:val="nil"/>
          <w:right w:val="nil"/>
          <w:between w:val="nil"/>
        </w:pBdr>
        <w:spacing w:after="0"/>
        <w:jc w:val="both"/>
        <w:rPr>
          <w:rFonts w:ascii="Libre Franklin" w:eastAsia="Libre Franklin" w:hAnsi="Libre Franklin" w:cs="Libre Franklin"/>
          <w:b/>
          <w:color w:val="000000"/>
          <w:sz w:val="20"/>
          <w:szCs w:val="20"/>
        </w:rPr>
      </w:pPr>
      <w:r>
        <w:rPr>
          <w:rFonts w:ascii="Libre Franklin" w:eastAsia="Libre Franklin" w:hAnsi="Libre Franklin" w:cs="Libre Franklin"/>
          <w:b/>
          <w:color w:val="000000"/>
          <w:sz w:val="20"/>
          <w:szCs w:val="20"/>
        </w:rPr>
        <w:t>Informácia o existencii automatizovaného rozhodovania vrátane profilovania</w:t>
      </w:r>
      <w:r>
        <w:rPr>
          <w:rFonts w:ascii="Libre Franklin" w:eastAsia="Libre Franklin" w:hAnsi="Libre Franklin" w:cs="Libre Franklin"/>
          <w:color w:val="000000"/>
          <w:sz w:val="20"/>
          <w:szCs w:val="20"/>
        </w:rPr>
        <w:t xml:space="preserve"> – neuskutočňuje sa.</w:t>
      </w:r>
    </w:p>
    <w:p w14:paraId="43E63CEC" w14:textId="77777777" w:rsidR="003106C9" w:rsidRDefault="00000000">
      <w:pPr>
        <w:spacing w:after="0"/>
        <w:rPr>
          <w:rFonts w:ascii="Libre Franklin" w:eastAsia="Libre Franklin" w:hAnsi="Libre Franklin" w:cs="Libre Franklin"/>
          <w:b/>
          <w:sz w:val="20"/>
          <w:szCs w:val="20"/>
        </w:rPr>
      </w:pPr>
      <w:r>
        <w:rPr>
          <w:rFonts w:ascii="Libre Franklin" w:eastAsia="Libre Franklin" w:hAnsi="Libre Franklin" w:cs="Libre Franklin"/>
          <w:b/>
          <w:sz w:val="20"/>
          <w:szCs w:val="20"/>
        </w:rPr>
        <w:t>Aké máte práva?</w:t>
      </w:r>
    </w:p>
    <w:p w14:paraId="43E63CED" w14:textId="77777777" w:rsidR="003106C9" w:rsidRDefault="00000000">
      <w:pPr>
        <w:spacing w:after="0"/>
        <w:jc w:val="both"/>
        <w:rPr>
          <w:rFonts w:ascii="Libre Franklin" w:eastAsia="Libre Franklin" w:hAnsi="Libre Franklin" w:cs="Libre Franklin"/>
          <w:color w:val="000000"/>
          <w:sz w:val="20"/>
          <w:szCs w:val="20"/>
        </w:rPr>
      </w:pPr>
      <w:r>
        <w:rPr>
          <w:rFonts w:ascii="Libre Franklin" w:eastAsia="Libre Franklin" w:hAnsi="Libre Franklin" w:cs="Libre Franklin"/>
          <w:b/>
          <w:color w:val="000000"/>
          <w:sz w:val="20"/>
          <w:szCs w:val="20"/>
        </w:rPr>
        <w:t>Právo odvolať súhlas</w:t>
      </w:r>
      <w:r>
        <w:rPr>
          <w:rFonts w:ascii="Libre Franklin" w:eastAsia="Libre Franklin" w:hAnsi="Libre Franklin" w:cs="Libre Franklin"/>
          <w:color w:val="000000"/>
          <w:sz w:val="20"/>
          <w:szCs w:val="20"/>
        </w:rPr>
        <w:t xml:space="preserve"> - v prípadoch, kedy Vaše osobné údaje spracúvame na základe Vášho súhlasu, máte právo tento súhlas kedykoľvek odvolať. Súhlas môžete odvolať elektronicky, na adrese zodpovednej osoby, písomne, oznámením o odvolaní súhlasu alebo osobne v sídle našej spoločnosti. Odvolanie súhlasu nemá vplyv na zákonnosť spracúvania osobných údajov, ktoré sme na jeho základe o Vás spracúvali. </w:t>
      </w:r>
    </w:p>
    <w:p w14:paraId="43E63CEE" w14:textId="77777777" w:rsidR="003106C9" w:rsidRDefault="00000000">
      <w:pPr>
        <w:spacing w:after="0"/>
        <w:jc w:val="both"/>
        <w:rPr>
          <w:rFonts w:ascii="Libre Franklin" w:eastAsia="Libre Franklin" w:hAnsi="Libre Franklin" w:cs="Libre Franklin"/>
          <w:color w:val="000000"/>
          <w:sz w:val="20"/>
          <w:szCs w:val="20"/>
        </w:rPr>
      </w:pPr>
      <w:r>
        <w:rPr>
          <w:rFonts w:ascii="Libre Franklin" w:eastAsia="Libre Franklin" w:hAnsi="Libre Franklin" w:cs="Libre Franklin"/>
          <w:b/>
          <w:color w:val="000000"/>
          <w:sz w:val="20"/>
          <w:szCs w:val="20"/>
        </w:rPr>
        <w:t>Právo na prístup</w:t>
      </w:r>
      <w:r>
        <w:rPr>
          <w:rFonts w:ascii="Libre Franklin" w:eastAsia="Libre Franklin" w:hAnsi="Libre Franklin" w:cs="Libre Franklin"/>
          <w:color w:val="000000"/>
          <w:sz w:val="20"/>
          <w:szCs w:val="20"/>
        </w:rPr>
        <w:t xml:space="preserve"> - máte právo na poskytnutie kópie osobných údajov, ktoré o Vás máme k dispozícii, ako aj na informácie o tom, ako Vaše osobné údaje používame. Vo väčšine prípadov Vám budú Vaše osobné údaje poskytnuté v písomnej listinnej forme, pokiaľ nepožadujete iný spôsob ich poskytnutia. Ak ste o poskytnutie týchto informácií požiadali elektronickými prostriedkami, budú Vám poskytnuté elektronicky, ak to bude technicky možné. </w:t>
      </w:r>
    </w:p>
    <w:p w14:paraId="43E63CEF" w14:textId="77777777" w:rsidR="003106C9" w:rsidRDefault="00000000">
      <w:pPr>
        <w:spacing w:after="0"/>
        <w:jc w:val="both"/>
        <w:rPr>
          <w:rFonts w:ascii="Libre Franklin" w:eastAsia="Libre Franklin" w:hAnsi="Libre Franklin" w:cs="Libre Franklin"/>
          <w:color w:val="000000"/>
          <w:sz w:val="20"/>
          <w:szCs w:val="20"/>
        </w:rPr>
      </w:pPr>
      <w:r>
        <w:rPr>
          <w:rFonts w:ascii="Libre Franklin" w:eastAsia="Libre Franklin" w:hAnsi="Libre Franklin" w:cs="Libre Franklin"/>
          <w:b/>
          <w:color w:val="000000"/>
          <w:sz w:val="20"/>
          <w:szCs w:val="20"/>
        </w:rPr>
        <w:t>Právo na opravu</w:t>
      </w:r>
      <w:r>
        <w:rPr>
          <w:rFonts w:ascii="Libre Franklin" w:eastAsia="Libre Franklin" w:hAnsi="Libre Franklin" w:cs="Libre Franklin"/>
          <w:color w:val="000000"/>
          <w:sz w:val="20"/>
          <w:szCs w:val="20"/>
        </w:rPr>
        <w:t xml:space="preserve"> - prijímame primerané opatrenia, aby sme zabezpečili presnosť, úplnosť a aktuálnosť informácií, ktoré o Vás máme k dispozícii. Ak si myslíte, že údaje, ktorými disponujeme sú nepresné, neúplné alebo neaktuálne, prosím, neváhajte nás požiadať, aby sme tieto informácie upravili, aktualizovali alebo doplnili.</w:t>
      </w:r>
    </w:p>
    <w:p w14:paraId="43E63CF0" w14:textId="77777777" w:rsidR="003106C9" w:rsidRDefault="00000000">
      <w:pPr>
        <w:spacing w:after="0"/>
        <w:jc w:val="both"/>
        <w:rPr>
          <w:rFonts w:ascii="Libre Franklin" w:eastAsia="Libre Franklin" w:hAnsi="Libre Franklin" w:cs="Libre Franklin"/>
          <w:color w:val="000000"/>
          <w:sz w:val="20"/>
          <w:szCs w:val="20"/>
        </w:rPr>
      </w:pPr>
      <w:r>
        <w:rPr>
          <w:rFonts w:ascii="Libre Franklin" w:eastAsia="Libre Franklin" w:hAnsi="Libre Franklin" w:cs="Libre Franklin"/>
          <w:b/>
          <w:color w:val="000000"/>
          <w:sz w:val="20"/>
          <w:szCs w:val="20"/>
        </w:rPr>
        <w:t>Právo na výmaz (na zabudnutie)</w:t>
      </w:r>
      <w:r>
        <w:rPr>
          <w:rFonts w:ascii="Libre Franklin" w:eastAsia="Libre Franklin" w:hAnsi="Libre Franklin" w:cs="Libre Franklin"/>
          <w:color w:val="000000"/>
          <w:sz w:val="20"/>
          <w:szCs w:val="20"/>
        </w:rPr>
        <w:t xml:space="preserve"> - máte právo nás požiadať o vymazanie Vašich osobných údajov, napríklad v 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w:t>
      </w:r>
    </w:p>
    <w:p w14:paraId="43E63CF1" w14:textId="77777777" w:rsidR="003106C9" w:rsidRDefault="00000000">
      <w:pPr>
        <w:spacing w:after="0"/>
        <w:jc w:val="both"/>
        <w:rPr>
          <w:rFonts w:ascii="Libre Franklin" w:eastAsia="Libre Franklin" w:hAnsi="Libre Franklin" w:cs="Libre Franklin"/>
          <w:color w:val="000000"/>
          <w:sz w:val="20"/>
          <w:szCs w:val="20"/>
        </w:rPr>
      </w:pPr>
      <w:r>
        <w:rPr>
          <w:rFonts w:ascii="Libre Franklin" w:eastAsia="Libre Franklin" w:hAnsi="Libre Franklin" w:cs="Libre Franklin"/>
          <w:b/>
          <w:color w:val="000000"/>
          <w:sz w:val="20"/>
          <w:szCs w:val="20"/>
        </w:rPr>
        <w:t>Právo na obmedzenie spracúvania</w:t>
      </w:r>
      <w:r>
        <w:rPr>
          <w:rFonts w:ascii="Libre Franklin" w:eastAsia="Libre Franklin" w:hAnsi="Libre Franklin" w:cs="Libre Franklin"/>
          <w:color w:val="000000"/>
          <w:sz w:val="20"/>
          <w:szCs w:val="20"/>
        </w:rPr>
        <w:t xml:space="preserve"> - za určitých okolností ste oprávnený nás požiadať, aby sme prestali používať Vaše osobné údaje. Ide napríklad o prípady, keď si myslíte, že osobné údaje, ktoré o Vás máme, môžu byť nepresné alebo keď si myslíte, že už Vaše osobné údaje nepotrebujeme využívať.</w:t>
      </w:r>
    </w:p>
    <w:p w14:paraId="43E63CF2" w14:textId="77777777" w:rsidR="003106C9" w:rsidRDefault="00000000">
      <w:pPr>
        <w:spacing w:after="0"/>
        <w:jc w:val="both"/>
        <w:rPr>
          <w:rFonts w:ascii="Libre Franklin" w:eastAsia="Libre Franklin" w:hAnsi="Libre Franklin" w:cs="Libre Franklin"/>
          <w:color w:val="000000"/>
          <w:sz w:val="20"/>
          <w:szCs w:val="20"/>
        </w:rPr>
      </w:pPr>
      <w:r>
        <w:rPr>
          <w:rFonts w:ascii="Libre Franklin" w:eastAsia="Libre Franklin" w:hAnsi="Libre Franklin" w:cs="Libre Franklin"/>
          <w:b/>
          <w:color w:val="000000"/>
          <w:sz w:val="20"/>
          <w:szCs w:val="20"/>
        </w:rPr>
        <w:t>Právo na prenosnosť údajov</w:t>
      </w:r>
      <w:r>
        <w:rPr>
          <w:rFonts w:ascii="Libre Franklin" w:eastAsia="Libre Franklin" w:hAnsi="Libre Franklin" w:cs="Libre Franklin"/>
          <w:color w:val="000000"/>
          <w:sz w:val="20"/>
          <w:szCs w:val="20"/>
        </w:rPr>
        <w:t xml:space="preserve"> - za určitých okolností máte právo požiadať nás o prenos osobných údajov, ktoré stenám poskytli, na inú tretiu stranu podľa Vášho výberu. Právo na prenosnosť sa však týka len osobných údajov, ktoré sme od Vás získali na základe súhlasu alebo na základe zmluvy, ktorej ste jednou zo zmluvných strán.</w:t>
      </w:r>
    </w:p>
    <w:p w14:paraId="43E63CF3" w14:textId="77777777" w:rsidR="003106C9" w:rsidRDefault="00000000">
      <w:pPr>
        <w:spacing w:after="0"/>
        <w:jc w:val="both"/>
        <w:rPr>
          <w:rFonts w:ascii="Libre Franklin" w:eastAsia="Libre Franklin" w:hAnsi="Libre Franklin" w:cs="Libre Franklin"/>
          <w:color w:val="000000"/>
          <w:sz w:val="20"/>
          <w:szCs w:val="20"/>
        </w:rPr>
      </w:pPr>
      <w:r>
        <w:rPr>
          <w:rFonts w:ascii="Libre Franklin" w:eastAsia="Libre Franklin" w:hAnsi="Libre Franklin" w:cs="Libre Franklin"/>
          <w:b/>
          <w:color w:val="000000"/>
          <w:sz w:val="20"/>
          <w:szCs w:val="20"/>
        </w:rPr>
        <w:t>Právo namietať</w:t>
      </w:r>
      <w:r>
        <w:rPr>
          <w:rFonts w:ascii="Libre Franklin" w:eastAsia="Libre Franklin" w:hAnsi="Libre Franklin" w:cs="Libre Franklin"/>
          <w:color w:val="000000"/>
          <w:sz w:val="20"/>
          <w:szCs w:val="20"/>
        </w:rPr>
        <w:t xml:space="preserve"> - máte právo namietať voči spracúvaniu údajov, ktoré je založené na našich legitímnych oprávnených záujmoch. V prípade, ak nemáme presvedčivý legitímny oprávnený dôvod na spracúvanie a Vy podáte námietku, nebudeme Vaše osobné údaje ďalej spracúvať. </w:t>
      </w:r>
    </w:p>
    <w:p w14:paraId="43E63CF4" w14:textId="77777777" w:rsidR="003106C9" w:rsidRDefault="00000000">
      <w:pPr>
        <w:spacing w:after="0"/>
        <w:jc w:val="both"/>
        <w:rPr>
          <w:rFonts w:ascii="Libre Franklin" w:eastAsia="Libre Franklin" w:hAnsi="Libre Franklin" w:cs="Libre Franklin"/>
          <w:color w:val="000000"/>
          <w:sz w:val="20"/>
          <w:szCs w:val="20"/>
        </w:rPr>
      </w:pPr>
      <w:r>
        <w:rPr>
          <w:rFonts w:ascii="Libre Franklin" w:eastAsia="Libre Franklin" w:hAnsi="Libre Franklin" w:cs="Libre Franklin"/>
          <w:b/>
          <w:color w:val="000000"/>
          <w:sz w:val="20"/>
          <w:szCs w:val="20"/>
        </w:rPr>
        <w:t>Právo podať návrh na začatie konania o ochrane osobných údajov</w:t>
      </w:r>
      <w:r>
        <w:rPr>
          <w:rFonts w:ascii="Libre Franklin" w:eastAsia="Libre Franklin" w:hAnsi="Libre Franklin" w:cs="Libre Franklin"/>
          <w:color w:val="000000"/>
          <w:sz w:val="20"/>
          <w:szCs w:val="20"/>
        </w:rPr>
        <w:t xml:space="preserve"> - ak sa domnievate, že Vaše osobné údaje spracúvane nespravodlivo alebo nezákonne, môžete podať sťažnosť na dozorný </w:t>
      </w:r>
      <w:r>
        <w:rPr>
          <w:rFonts w:ascii="Libre Franklin" w:eastAsia="Libre Franklin" w:hAnsi="Libre Franklin" w:cs="Libre Franklin"/>
          <w:color w:val="000000"/>
          <w:sz w:val="20"/>
          <w:szCs w:val="20"/>
        </w:rPr>
        <w:lastRenderedPageBreak/>
        <w:t>orgán, ktorým je Úrad na ochranu osobných údajov Slovenskej republiky, Hraničná 12, 820 07 Bratislava 27; tel. číslo: +421 /2/ 3231 3214; mail: statny.dozor@pdp.gov.sk, https://dataprotection.gov.sk. V prípade podania návrhu elektronickou formou je potrebné, aby spĺňal náležitosti podľa § 19 ods. 1 zákona č. 71/1967 Zb. o správnom konaní (správny poriadok).</w:t>
      </w:r>
    </w:p>
    <w:sectPr w:rsidR="003106C9">
      <w:headerReference w:type="default" r:id="rId12"/>
      <w:footerReference w:type="default" r:id="rId13"/>
      <w:pgSz w:w="11906" w:h="16838"/>
      <w:pgMar w:top="1418" w:right="1418" w:bottom="1418" w:left="1418"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C0127" w14:textId="77777777" w:rsidR="00151DE8" w:rsidRDefault="00151DE8">
      <w:pPr>
        <w:spacing w:after="0" w:line="240" w:lineRule="auto"/>
      </w:pPr>
      <w:r>
        <w:separator/>
      </w:r>
    </w:p>
  </w:endnote>
  <w:endnote w:type="continuationSeparator" w:id="0">
    <w:p w14:paraId="7E722CDE" w14:textId="77777777" w:rsidR="00151DE8" w:rsidRDefault="00151DE8">
      <w:pPr>
        <w:spacing w:after="0" w:line="240" w:lineRule="auto"/>
      </w:pPr>
      <w:r>
        <w:continuationSeparator/>
      </w:r>
    </w:p>
  </w:endnote>
  <w:endnote w:type="continuationNotice" w:id="1">
    <w:p w14:paraId="40850DBC" w14:textId="77777777" w:rsidR="00151DE8" w:rsidRDefault="00151D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Libre Franklin">
    <w:charset w:val="EE"/>
    <w:family w:val="auto"/>
    <w:pitch w:val="variable"/>
    <w:sig w:usb0="A00000FF" w:usb1="4000205B" w:usb2="00000000" w:usb3="00000000" w:csb0="000001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63D0E" w14:textId="77777777" w:rsidR="003106C9" w:rsidRDefault="003106C9">
    <w:pPr>
      <w:spacing w:after="0"/>
      <w:ind w:right="28"/>
      <w:jc w:val="center"/>
      <w:rPr>
        <w:rFonts w:ascii="Times New Roman" w:eastAsia="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06D4B" w14:textId="77777777" w:rsidR="00151DE8" w:rsidRDefault="00151DE8">
      <w:pPr>
        <w:spacing w:after="0" w:line="240" w:lineRule="auto"/>
      </w:pPr>
      <w:r>
        <w:separator/>
      </w:r>
    </w:p>
  </w:footnote>
  <w:footnote w:type="continuationSeparator" w:id="0">
    <w:p w14:paraId="7AE15827" w14:textId="77777777" w:rsidR="00151DE8" w:rsidRDefault="00151DE8">
      <w:pPr>
        <w:spacing w:after="0" w:line="240" w:lineRule="auto"/>
      </w:pPr>
      <w:r>
        <w:continuationSeparator/>
      </w:r>
    </w:p>
  </w:footnote>
  <w:footnote w:type="continuationNotice" w:id="1">
    <w:p w14:paraId="3D206750" w14:textId="77777777" w:rsidR="00151DE8" w:rsidRDefault="00151D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63D0C" w14:textId="77777777" w:rsidR="003106C9" w:rsidRDefault="00000000">
    <w:pPr>
      <w:widowControl w:val="0"/>
      <w:tabs>
        <w:tab w:val="left" w:pos="1650"/>
        <w:tab w:val="left" w:pos="1860"/>
        <w:tab w:val="center" w:pos="4680"/>
      </w:tabs>
      <w:spacing w:after="0"/>
      <w:ind w:right="-430"/>
      <w:rPr>
        <w:rFonts w:ascii="Times New Roman" w:eastAsia="Times New Roman" w:hAnsi="Times New Roman" w:cs="Times New Roman"/>
        <w:b/>
        <w:color w:val="000000"/>
      </w:rPr>
    </w:pPr>
    <w:r>
      <w:rPr>
        <w:noProof/>
        <w:color w:val="000000"/>
        <w:sz w:val="27"/>
        <w:szCs w:val="27"/>
      </w:rPr>
      <w:drawing>
        <wp:inline distT="0" distB="0" distL="0" distR="0" wp14:anchorId="43E63D0F" wp14:editId="43E63D10">
          <wp:extent cx="1774916" cy="72687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1774916" cy="726871"/>
                  </a:xfrm>
                  <a:prstGeom prst="rect">
                    <a:avLst/>
                  </a:prstGeom>
                  <a:ln/>
                </pic:spPr>
              </pic:pic>
            </a:graphicData>
          </a:graphic>
        </wp:inline>
      </w:drawing>
    </w:r>
    <w:r>
      <w:rPr>
        <w:rFonts w:ascii="Arial" w:eastAsia="Arial" w:hAnsi="Arial" w:cs="Arial"/>
        <w:sz w:val="19"/>
        <w:szCs w:val="19"/>
      </w:rPr>
      <w:tab/>
    </w:r>
    <w:r>
      <w:rPr>
        <w:rFonts w:ascii="Arial" w:eastAsia="Arial" w:hAnsi="Arial" w:cs="Arial"/>
        <w:sz w:val="19"/>
        <w:szCs w:val="19"/>
      </w:rPr>
      <w:tab/>
    </w:r>
    <w:r>
      <w:rPr>
        <w:rFonts w:ascii="Times New Roman" w:eastAsia="Times New Roman" w:hAnsi="Times New Roman" w:cs="Times New Roman"/>
        <w:b/>
        <w:color w:val="000000"/>
        <w:sz w:val="8"/>
        <w:szCs w:val="8"/>
      </w:rPr>
      <w:t xml:space="preserve">                                                  </w:t>
    </w:r>
  </w:p>
  <w:p w14:paraId="43E63D0D" w14:textId="77777777" w:rsidR="003106C9" w:rsidRDefault="003106C9">
    <w:pPr>
      <w:pBdr>
        <w:top w:val="nil"/>
        <w:left w:val="nil"/>
        <w:bottom w:val="nil"/>
        <w:right w:val="nil"/>
        <w:between w:val="nil"/>
      </w:pBdr>
      <w:tabs>
        <w:tab w:val="center" w:pos="4536"/>
        <w:tab w:val="right" w:pos="9072"/>
        <w:tab w:val="left" w:pos="3720"/>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F5033"/>
    <w:multiLevelType w:val="multilevel"/>
    <w:tmpl w:val="110A18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BD062D5"/>
    <w:multiLevelType w:val="hybridMultilevel"/>
    <w:tmpl w:val="4266CF0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72B609D3"/>
    <w:multiLevelType w:val="multilevel"/>
    <w:tmpl w:val="1A14F4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09823846">
    <w:abstractNumId w:val="0"/>
  </w:num>
  <w:num w:numId="2" w16cid:durableId="1055547947">
    <w:abstractNumId w:val="2"/>
  </w:num>
  <w:num w:numId="3" w16cid:durableId="711928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3B5"/>
    <w:rsid w:val="00151DE8"/>
    <w:rsid w:val="003106C9"/>
    <w:rsid w:val="005C15A3"/>
    <w:rsid w:val="008308D9"/>
    <w:rsid w:val="00857E2F"/>
    <w:rsid w:val="009858E4"/>
    <w:rsid w:val="00AA021B"/>
    <w:rsid w:val="00B35870"/>
    <w:rsid w:val="00C27927"/>
    <w:rsid w:val="00F463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63CCF"/>
  <w15:docId w15:val="{B1BCC2A1-6840-4C0B-9CD6-F5673F6B2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k-SK"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spacing w:before="240" w:after="60" w:line="240" w:lineRule="auto"/>
      <w:outlineLvl w:val="0"/>
    </w:pPr>
    <w:rPr>
      <w:rFonts w:ascii="Arial" w:eastAsia="Arial" w:hAnsi="Arial" w:cs="Arial"/>
      <w:b/>
      <w:sz w:val="32"/>
      <w:szCs w:val="32"/>
    </w:rPr>
  </w:style>
  <w:style w:type="paragraph" w:styleId="Nadpis2">
    <w:name w:val="heading 2"/>
    <w:basedOn w:val="Normlny"/>
    <w:next w:val="Normlny"/>
    <w:uiPriority w:val="9"/>
    <w:semiHidden/>
    <w:unhideWhenUsed/>
    <w:qFormat/>
    <w:pPr>
      <w:keepNext/>
      <w:widowControl w:val="0"/>
      <w:spacing w:before="240" w:after="0" w:line="240" w:lineRule="auto"/>
      <w:jc w:val="center"/>
      <w:outlineLvl w:val="1"/>
    </w:pPr>
    <w:rPr>
      <w:rFonts w:ascii="Arial" w:eastAsia="Arial" w:hAnsi="Arial" w:cs="Arial"/>
      <w:b/>
      <w:sz w:val="28"/>
      <w:szCs w:val="28"/>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next w:val="Normlny"/>
    <w:uiPriority w:val="10"/>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paragraph" w:styleId="Textkomentra">
    <w:name w:val="annotation text"/>
    <w:basedOn w:val="Normlny"/>
    <w:link w:val="TextkomentraChar"/>
    <w:uiPriority w:val="99"/>
    <w:semiHidden/>
    <w:unhideWhenUsed/>
    <w:pPr>
      <w:spacing w:line="240" w:lineRule="auto"/>
    </w:pPr>
    <w:rPr>
      <w:sz w:val="20"/>
      <w:szCs w:val="20"/>
    </w:rPr>
  </w:style>
  <w:style w:type="character" w:customStyle="1" w:styleId="TextkomentraChar">
    <w:name w:val="Text komentára Char"/>
    <w:basedOn w:val="Predvolenpsmoodseku"/>
    <w:link w:val="Textkomentra"/>
    <w:uiPriority w:val="99"/>
    <w:semiHidden/>
    <w:rPr>
      <w:sz w:val="20"/>
      <w:szCs w:val="20"/>
    </w:rPr>
  </w:style>
  <w:style w:type="character" w:styleId="Odkaznakomentr">
    <w:name w:val="annotation reference"/>
    <w:basedOn w:val="Predvolenpsmoodseku"/>
    <w:uiPriority w:val="99"/>
    <w:semiHidden/>
    <w:unhideWhenUsed/>
    <w:rPr>
      <w:sz w:val="16"/>
      <w:szCs w:val="16"/>
    </w:rPr>
  </w:style>
  <w:style w:type="paragraph" w:styleId="Hlavika">
    <w:name w:val="header"/>
    <w:basedOn w:val="Normlny"/>
    <w:link w:val="HlavikaChar"/>
    <w:uiPriority w:val="99"/>
    <w:semiHidden/>
    <w:unhideWhenUsed/>
    <w:rsid w:val="00B35870"/>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B35870"/>
  </w:style>
  <w:style w:type="paragraph" w:styleId="Pta">
    <w:name w:val="footer"/>
    <w:basedOn w:val="Normlny"/>
    <w:link w:val="PtaChar"/>
    <w:uiPriority w:val="99"/>
    <w:semiHidden/>
    <w:unhideWhenUsed/>
    <w:rsid w:val="00B35870"/>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B35870"/>
  </w:style>
  <w:style w:type="paragraph" w:styleId="Odsekzoznamu">
    <w:name w:val="List Paragraph"/>
    <w:basedOn w:val="Normlny"/>
    <w:uiPriority w:val="34"/>
    <w:qFormat/>
    <w:rsid w:val="00C27927"/>
    <w:pPr>
      <w:ind w:left="720"/>
      <w:contextualSpacing/>
    </w:pPr>
  </w:style>
  <w:style w:type="character" w:styleId="Hypertextovprepojenie">
    <w:name w:val="Hyperlink"/>
    <w:basedOn w:val="Predvolenpsmoodseku"/>
    <w:uiPriority w:val="99"/>
    <w:unhideWhenUsed/>
    <w:rsid w:val="00C27927"/>
    <w:rPr>
      <w:color w:val="0000FF" w:themeColor="hyperlink"/>
      <w:u w:val="single"/>
    </w:rPr>
  </w:style>
  <w:style w:type="character" w:styleId="Nevyrieenzmienka">
    <w:name w:val="Unresolved Mention"/>
    <w:basedOn w:val="Predvolenpsmoodseku"/>
    <w:uiPriority w:val="99"/>
    <w:semiHidden/>
    <w:unhideWhenUsed/>
    <w:rsid w:val="00C279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asko@sda.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unis.vienna@un.org" TargetMode="External"/><Relationship Id="rId4" Type="http://schemas.openxmlformats.org/officeDocument/2006/relationships/styles" Target="styles.xml"/><Relationship Id="rId9" Type="http://schemas.openxmlformats.org/officeDocument/2006/relationships/hyperlink" Target="mailto:unis.vienna@un.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5845D92A79CB94AAB51B27410DAC6A2" ma:contentTypeVersion="3" ma:contentTypeDescription="Umožňuje vytvoriť nový dokument." ma:contentTypeScope="" ma:versionID="a6f82acc93f5bcb70f984a13613856e0">
  <xsd:schema xmlns:xsd="http://www.w3.org/2001/XMLSchema" xmlns:xs="http://www.w3.org/2001/XMLSchema" xmlns:p="http://schemas.microsoft.com/office/2006/metadata/properties" xmlns:ns2="aaf21316-0313-4de6-b869-d664e38476e9" targetNamespace="http://schemas.microsoft.com/office/2006/metadata/properties" ma:root="true" ma:fieldsID="b702d59916e584315389ba57d2516466" ns2:_="">
    <xsd:import namespace="aaf21316-0313-4de6-b869-d664e38476e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f21316-0313-4de6-b869-d664e3847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BE0C29-549C-4350-96C9-BFF5B674C903}">
  <ds:schemaRefs>
    <ds:schemaRef ds:uri="http://schemas.microsoft.com/sharepoint/v3/contenttype/forms"/>
  </ds:schemaRefs>
</ds:datastoreItem>
</file>

<file path=customXml/itemProps2.xml><?xml version="1.0" encoding="utf-8"?>
<ds:datastoreItem xmlns:ds="http://schemas.openxmlformats.org/officeDocument/2006/customXml" ds:itemID="{30C803A3-B910-4171-A929-10CB2F097290}"/>
</file>

<file path=customXml/itemProps3.xml><?xml version="1.0" encoding="utf-8"?>
<ds:datastoreItem xmlns:ds="http://schemas.openxmlformats.org/officeDocument/2006/customXml" ds:itemID="{10F49301-53F4-4BF0-8736-742DB1C24D58}"/>
</file>

<file path=docProps/app.xml><?xml version="1.0" encoding="utf-8"?>
<Properties xmlns="http://schemas.openxmlformats.org/officeDocument/2006/extended-properties" xmlns:vt="http://schemas.openxmlformats.org/officeDocument/2006/docPropsVTypes">
  <Template>Normal</Template>
  <TotalTime>4</TotalTime>
  <Pages>4</Pages>
  <Words>1172</Words>
  <Characters>6681</Characters>
  <Application>Microsoft Office Word</Application>
  <DocSecurity>0</DocSecurity>
  <Lines>55</Lines>
  <Paragraphs>15</Paragraphs>
  <ScaleCrop>false</ScaleCrop>
  <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Denisa Ďuranová</dc:creator>
  <cp:lastModifiedBy>Denisa Ďuranová</cp:lastModifiedBy>
  <cp:revision>2</cp:revision>
  <dcterms:created xsi:type="dcterms:W3CDTF">2023-10-03T13:36:00Z</dcterms:created>
  <dcterms:modified xsi:type="dcterms:W3CDTF">2023-10-03T13:36:00Z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0x01010065845D92A79CB94AAB51B27410DAC6A2</vt:lpwstr>
  </property>
</Properties>
</file>